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633D" w14:textId="79673C46" w:rsidR="009A6218" w:rsidRDefault="00817600" w:rsidP="00817600">
      <w:pPr>
        <w:rPr>
          <w:b/>
          <w:sz w:val="44"/>
          <w:szCs w:val="44"/>
        </w:rPr>
      </w:pPr>
      <w:r w:rsidRPr="00AB02C8">
        <w:rPr>
          <w:rFonts w:ascii="Comic Sans MS" w:hAnsi="Comic Sans MS"/>
          <w:b/>
          <w:i/>
          <w:noProof/>
          <w:sz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76056658" wp14:editId="1AEF2DAC">
            <wp:simplePos x="0" y="0"/>
            <wp:positionH relativeFrom="column">
              <wp:posOffset>3054350</wp:posOffset>
            </wp:positionH>
            <wp:positionV relativeFrom="paragraph">
              <wp:posOffset>82550</wp:posOffset>
            </wp:positionV>
            <wp:extent cx="3400425" cy="1365250"/>
            <wp:effectExtent l="0" t="0" r="9525" b="6350"/>
            <wp:wrapNone/>
            <wp:docPr id="5" name="Picture 5" descr="102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25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4580F">
        <w:rPr>
          <w:noProof/>
        </w:rPr>
        <w:drawing>
          <wp:inline distT="0" distB="0" distL="0" distR="0" wp14:anchorId="0009371F" wp14:editId="79D19C54">
            <wp:extent cx="30099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C1525" w14:textId="67C808DF" w:rsidR="009A6218" w:rsidRDefault="009A6218" w:rsidP="00817600">
      <w:pPr>
        <w:jc w:val="right"/>
        <w:rPr>
          <w:b/>
          <w:sz w:val="44"/>
          <w:szCs w:val="44"/>
        </w:rPr>
      </w:pPr>
    </w:p>
    <w:p w14:paraId="2153FB31" w14:textId="77777777" w:rsidR="004A46A5" w:rsidRPr="009A6218" w:rsidRDefault="009A6218" w:rsidP="009A6218">
      <w:pPr>
        <w:jc w:val="center"/>
        <w:rPr>
          <w:b/>
          <w:sz w:val="44"/>
          <w:szCs w:val="44"/>
        </w:rPr>
      </w:pPr>
      <w:r w:rsidRPr="009A6218">
        <w:rPr>
          <w:b/>
          <w:sz w:val="44"/>
          <w:szCs w:val="44"/>
        </w:rPr>
        <w:t>EEO Public File Report</w:t>
      </w:r>
    </w:p>
    <w:p w14:paraId="2DD85CF8" w14:textId="77777777" w:rsidR="009A6218" w:rsidRPr="009A6218" w:rsidRDefault="009A6218" w:rsidP="009A6218">
      <w:pPr>
        <w:jc w:val="center"/>
        <w:rPr>
          <w:b/>
          <w:sz w:val="28"/>
          <w:szCs w:val="28"/>
        </w:rPr>
      </w:pPr>
      <w:r w:rsidRPr="009A6218">
        <w:rPr>
          <w:b/>
          <w:sz w:val="28"/>
          <w:szCs w:val="28"/>
        </w:rPr>
        <w:t>For</w:t>
      </w:r>
    </w:p>
    <w:p w14:paraId="60736B96" w14:textId="65E7994A" w:rsidR="009A6218" w:rsidRPr="009A6218" w:rsidRDefault="00A41506" w:rsidP="009A6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WIOZ</w:t>
      </w:r>
      <w:r w:rsidR="001367A2">
        <w:rPr>
          <w:b/>
          <w:sz w:val="28"/>
          <w:szCs w:val="28"/>
        </w:rPr>
        <w:t>-</w:t>
      </w:r>
      <w:r w:rsidR="00D30940">
        <w:rPr>
          <w:b/>
          <w:sz w:val="28"/>
          <w:szCs w:val="28"/>
        </w:rPr>
        <w:t>FM &amp;</w:t>
      </w:r>
      <w:r>
        <w:rPr>
          <w:b/>
          <w:sz w:val="28"/>
          <w:szCs w:val="28"/>
        </w:rPr>
        <w:t xml:space="preserve"> WIOZ</w:t>
      </w:r>
      <w:r w:rsidR="001367A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AM</w:t>
      </w:r>
      <w:r w:rsidR="001367A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14:paraId="46F33CFF" w14:textId="77777777" w:rsidR="009A6218" w:rsidRPr="009A6218" w:rsidRDefault="009A6218" w:rsidP="009A6218">
      <w:pPr>
        <w:jc w:val="center"/>
        <w:rPr>
          <w:b/>
          <w:sz w:val="28"/>
          <w:szCs w:val="28"/>
        </w:rPr>
      </w:pPr>
      <w:r w:rsidRPr="009A6218">
        <w:rPr>
          <w:b/>
          <w:sz w:val="28"/>
          <w:szCs w:val="28"/>
        </w:rPr>
        <w:t>Southern Pines, NC</w:t>
      </w:r>
    </w:p>
    <w:p w14:paraId="7C77E4DD" w14:textId="77777777" w:rsidR="009A6218" w:rsidRPr="009A6218" w:rsidRDefault="009A6218" w:rsidP="009A6218">
      <w:pPr>
        <w:jc w:val="center"/>
        <w:rPr>
          <w:b/>
          <w:sz w:val="28"/>
          <w:szCs w:val="28"/>
        </w:rPr>
      </w:pPr>
    </w:p>
    <w:p w14:paraId="1E93F783" w14:textId="77777777" w:rsidR="009A6218" w:rsidRDefault="009A6218" w:rsidP="009A6218">
      <w:pPr>
        <w:jc w:val="center"/>
        <w:rPr>
          <w:b/>
          <w:sz w:val="28"/>
          <w:szCs w:val="28"/>
        </w:rPr>
      </w:pPr>
      <w:r w:rsidRPr="009A6218">
        <w:rPr>
          <w:b/>
          <w:sz w:val="28"/>
          <w:szCs w:val="28"/>
        </w:rPr>
        <w:t>This EEO Public File Report</w:t>
      </w:r>
    </w:p>
    <w:p w14:paraId="2D8B0E92" w14:textId="6B0CCD4A" w:rsidR="009A6218" w:rsidRDefault="00E6066E" w:rsidP="009A6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Covers the One-Year Period </w:t>
      </w:r>
      <w:r w:rsidR="009A6218">
        <w:rPr>
          <w:b/>
          <w:sz w:val="28"/>
          <w:szCs w:val="28"/>
        </w:rPr>
        <w:t>Ending</w:t>
      </w:r>
      <w:r w:rsidR="001D73C9">
        <w:rPr>
          <w:b/>
          <w:sz w:val="28"/>
          <w:szCs w:val="28"/>
        </w:rPr>
        <w:t xml:space="preserve"> July 31,</w:t>
      </w:r>
      <w:r w:rsidR="009A6218">
        <w:rPr>
          <w:b/>
          <w:sz w:val="28"/>
          <w:szCs w:val="28"/>
          <w:vertAlign w:val="superscript"/>
        </w:rPr>
        <w:t xml:space="preserve"> </w:t>
      </w:r>
      <w:r w:rsidR="00D35750">
        <w:rPr>
          <w:b/>
          <w:sz w:val="28"/>
          <w:szCs w:val="28"/>
        </w:rPr>
        <w:t>202</w:t>
      </w:r>
      <w:r w:rsidR="0016129E">
        <w:rPr>
          <w:b/>
          <w:sz w:val="28"/>
          <w:szCs w:val="28"/>
        </w:rPr>
        <w:t>5</w:t>
      </w:r>
    </w:p>
    <w:p w14:paraId="7E80725E" w14:textId="20B07B55" w:rsidR="00817600" w:rsidRDefault="00817600" w:rsidP="009A6218">
      <w:pPr>
        <w:jc w:val="center"/>
        <w:rPr>
          <w:b/>
          <w:sz w:val="28"/>
          <w:szCs w:val="28"/>
        </w:rPr>
      </w:pPr>
    </w:p>
    <w:p w14:paraId="2D783709" w14:textId="0B040B6A" w:rsidR="00817600" w:rsidRDefault="00817600" w:rsidP="009A6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200 Short Street </w:t>
      </w:r>
    </w:p>
    <w:p w14:paraId="3536A086" w14:textId="74D70BB7" w:rsidR="00817600" w:rsidRDefault="00817600" w:rsidP="009A6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Southern Pines, NC 28387</w:t>
      </w:r>
    </w:p>
    <w:p w14:paraId="4ABAB06F" w14:textId="77777777" w:rsidR="009A6218" w:rsidRDefault="009A6218" w:rsidP="009A6218">
      <w:pPr>
        <w:jc w:val="center"/>
        <w:rPr>
          <w:b/>
          <w:sz w:val="28"/>
          <w:szCs w:val="28"/>
        </w:rPr>
      </w:pPr>
    </w:p>
    <w:p w14:paraId="770F7168" w14:textId="77777777" w:rsidR="009A6218" w:rsidRDefault="009A6218" w:rsidP="009A6218">
      <w:pPr>
        <w:jc w:val="center"/>
        <w:rPr>
          <w:b/>
          <w:sz w:val="28"/>
          <w:szCs w:val="28"/>
        </w:rPr>
      </w:pPr>
    </w:p>
    <w:p w14:paraId="267E8FE1" w14:textId="77777777" w:rsidR="009A6218" w:rsidRDefault="009A6218" w:rsidP="009A6218">
      <w:pPr>
        <w:jc w:val="center"/>
        <w:rPr>
          <w:b/>
          <w:sz w:val="28"/>
          <w:szCs w:val="28"/>
        </w:rPr>
      </w:pPr>
    </w:p>
    <w:p w14:paraId="60627032" w14:textId="77777777" w:rsidR="009A6218" w:rsidRDefault="009A6218" w:rsidP="009A6218">
      <w:pPr>
        <w:jc w:val="center"/>
        <w:rPr>
          <w:b/>
          <w:sz w:val="28"/>
          <w:szCs w:val="28"/>
        </w:rPr>
      </w:pPr>
    </w:p>
    <w:p w14:paraId="3B77169D" w14:textId="77777777" w:rsidR="009A6218" w:rsidRDefault="009A6218" w:rsidP="009A6218">
      <w:pPr>
        <w:jc w:val="center"/>
        <w:rPr>
          <w:b/>
          <w:sz w:val="28"/>
          <w:szCs w:val="28"/>
        </w:rPr>
      </w:pPr>
    </w:p>
    <w:p w14:paraId="62AB66D1" w14:textId="77777777" w:rsidR="009A6218" w:rsidRDefault="009A6218" w:rsidP="009A6218">
      <w:pPr>
        <w:jc w:val="center"/>
        <w:rPr>
          <w:b/>
          <w:sz w:val="28"/>
          <w:szCs w:val="28"/>
        </w:rPr>
      </w:pPr>
    </w:p>
    <w:p w14:paraId="38C3AFA1" w14:textId="77777777" w:rsidR="009A6218" w:rsidRDefault="009A6218" w:rsidP="009A6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EEO Public File Report</w:t>
      </w:r>
    </w:p>
    <w:p w14:paraId="463595DE" w14:textId="77777777" w:rsidR="009A6218" w:rsidRPr="00693DF4" w:rsidRDefault="009A6218" w:rsidP="009A6218">
      <w:pPr>
        <w:jc w:val="center"/>
        <w:rPr>
          <w:sz w:val="28"/>
          <w:szCs w:val="28"/>
        </w:rPr>
      </w:pPr>
    </w:p>
    <w:p w14:paraId="10C35273" w14:textId="78E96B4E" w:rsidR="009A6218" w:rsidRDefault="009A6218" w:rsidP="00C9243B">
      <w:pPr>
        <w:jc w:val="both"/>
        <w:rPr>
          <w:sz w:val="24"/>
          <w:szCs w:val="24"/>
        </w:rPr>
      </w:pPr>
      <w:r w:rsidRPr="00693DF4">
        <w:rPr>
          <w:sz w:val="24"/>
          <w:szCs w:val="24"/>
        </w:rPr>
        <w:t>This EEO Public File Report is file</w:t>
      </w:r>
      <w:r w:rsidR="00C9243B">
        <w:rPr>
          <w:sz w:val="24"/>
          <w:szCs w:val="24"/>
        </w:rPr>
        <w:t>d</w:t>
      </w:r>
      <w:r w:rsidRPr="00693DF4">
        <w:rPr>
          <w:sz w:val="24"/>
          <w:szCs w:val="24"/>
        </w:rPr>
        <w:t xml:space="preserve"> in </w:t>
      </w:r>
      <w:r w:rsidR="00A41506" w:rsidRPr="00693DF4">
        <w:rPr>
          <w:sz w:val="24"/>
          <w:szCs w:val="24"/>
        </w:rPr>
        <w:t xml:space="preserve">the </w:t>
      </w:r>
      <w:r w:rsidR="00C9243B">
        <w:rPr>
          <w:sz w:val="24"/>
          <w:szCs w:val="24"/>
        </w:rPr>
        <w:t xml:space="preserve">online </w:t>
      </w:r>
      <w:r w:rsidR="00A41506" w:rsidRPr="00693DF4">
        <w:rPr>
          <w:sz w:val="24"/>
          <w:szCs w:val="24"/>
        </w:rPr>
        <w:t xml:space="preserve">public inspection file of </w:t>
      </w:r>
      <w:r w:rsidR="006478B3">
        <w:rPr>
          <w:sz w:val="24"/>
          <w:szCs w:val="24"/>
        </w:rPr>
        <w:t xml:space="preserve">each of </w:t>
      </w:r>
      <w:r w:rsidR="00A41506" w:rsidRPr="00693DF4">
        <w:rPr>
          <w:sz w:val="24"/>
          <w:szCs w:val="24"/>
        </w:rPr>
        <w:t>the station</w:t>
      </w:r>
      <w:r w:rsidR="00C9243B">
        <w:rPr>
          <w:sz w:val="24"/>
          <w:szCs w:val="24"/>
        </w:rPr>
        <w:t>s</w:t>
      </w:r>
      <w:r w:rsidR="00A41506" w:rsidRPr="00693DF4">
        <w:rPr>
          <w:sz w:val="24"/>
          <w:szCs w:val="24"/>
        </w:rPr>
        <w:t xml:space="preserve"> </w:t>
      </w:r>
      <w:r w:rsidR="00C9243B">
        <w:rPr>
          <w:sz w:val="24"/>
          <w:szCs w:val="24"/>
        </w:rPr>
        <w:t>in the Employment Unit</w:t>
      </w:r>
      <w:r w:rsidR="006478B3">
        <w:rPr>
          <w:sz w:val="24"/>
          <w:szCs w:val="24"/>
        </w:rPr>
        <w:t>,</w:t>
      </w:r>
      <w:r w:rsidR="00C9243B">
        <w:rPr>
          <w:sz w:val="24"/>
          <w:szCs w:val="24"/>
        </w:rPr>
        <w:t xml:space="preserve"> </w:t>
      </w:r>
      <w:r w:rsidRPr="00693DF4">
        <w:rPr>
          <w:sz w:val="24"/>
          <w:szCs w:val="24"/>
        </w:rPr>
        <w:t>pursuant to Section 73.208</w:t>
      </w:r>
      <w:r w:rsidR="003F1F5D">
        <w:rPr>
          <w:sz w:val="24"/>
          <w:szCs w:val="24"/>
        </w:rPr>
        <w:t>0(c)</w:t>
      </w:r>
      <w:r w:rsidRPr="00693DF4">
        <w:rPr>
          <w:sz w:val="24"/>
          <w:szCs w:val="24"/>
        </w:rPr>
        <w:t>(6) of the Federal Communication Commission’s (FCC) rules.</w:t>
      </w:r>
    </w:p>
    <w:p w14:paraId="502C30A8" w14:textId="1530B155" w:rsidR="00817600" w:rsidRPr="00817600" w:rsidRDefault="00817600" w:rsidP="00817600">
      <w:pPr>
        <w:jc w:val="center"/>
        <w:rPr>
          <w:b/>
          <w:bCs/>
          <w:sz w:val="28"/>
          <w:szCs w:val="28"/>
        </w:rPr>
      </w:pPr>
      <w:r w:rsidRPr="00817600">
        <w:rPr>
          <w:b/>
          <w:bCs/>
          <w:sz w:val="28"/>
          <w:szCs w:val="28"/>
        </w:rPr>
        <w:t>WIOZ FM, WIOZ AM</w:t>
      </w:r>
    </w:p>
    <w:p w14:paraId="303EAF5D" w14:textId="78169F87" w:rsidR="009A6218" w:rsidRDefault="009A6218" w:rsidP="00C9243B">
      <w:pPr>
        <w:jc w:val="both"/>
        <w:rPr>
          <w:sz w:val="24"/>
          <w:szCs w:val="24"/>
        </w:rPr>
      </w:pPr>
      <w:r w:rsidRPr="00693DF4">
        <w:rPr>
          <w:sz w:val="24"/>
          <w:szCs w:val="24"/>
        </w:rPr>
        <w:t xml:space="preserve">During the one-year period ending on July 31, </w:t>
      </w:r>
      <w:r w:rsidR="00631A76">
        <w:rPr>
          <w:sz w:val="24"/>
          <w:szCs w:val="24"/>
        </w:rPr>
        <w:t>202</w:t>
      </w:r>
      <w:r w:rsidR="0016129E">
        <w:rPr>
          <w:sz w:val="24"/>
          <w:szCs w:val="24"/>
        </w:rPr>
        <w:t>5</w:t>
      </w:r>
      <w:r w:rsidRPr="00693DF4">
        <w:rPr>
          <w:sz w:val="24"/>
          <w:szCs w:val="24"/>
        </w:rPr>
        <w:t xml:space="preserve">, the station filled the following </w:t>
      </w:r>
      <w:r w:rsidR="009173A9">
        <w:rPr>
          <w:sz w:val="24"/>
          <w:szCs w:val="24"/>
        </w:rPr>
        <w:t>full</w:t>
      </w:r>
      <w:r w:rsidR="00422259" w:rsidRPr="00693DF4">
        <w:rPr>
          <w:sz w:val="24"/>
          <w:szCs w:val="24"/>
        </w:rPr>
        <w:t>-time</w:t>
      </w:r>
      <w:r w:rsidRPr="00693DF4">
        <w:rPr>
          <w:sz w:val="24"/>
          <w:szCs w:val="24"/>
        </w:rPr>
        <w:t xml:space="preserve"> </w:t>
      </w:r>
      <w:r w:rsidR="00D4580F" w:rsidRPr="00693DF4">
        <w:rPr>
          <w:sz w:val="24"/>
          <w:szCs w:val="24"/>
        </w:rPr>
        <w:t>vacanc</w:t>
      </w:r>
      <w:r w:rsidR="00D4580F">
        <w:rPr>
          <w:sz w:val="24"/>
          <w:szCs w:val="24"/>
        </w:rPr>
        <w:t>ies</w:t>
      </w:r>
      <w:r w:rsidRPr="00693DF4">
        <w:rPr>
          <w:sz w:val="24"/>
          <w:szCs w:val="24"/>
        </w:rPr>
        <w:t>:</w:t>
      </w:r>
    </w:p>
    <w:p w14:paraId="070E9280" w14:textId="25F9745B" w:rsidR="00817600" w:rsidRPr="00817600" w:rsidRDefault="00817600" w:rsidP="00817600">
      <w:pPr>
        <w:ind w:firstLine="360"/>
        <w:jc w:val="both"/>
        <w:rPr>
          <w:b/>
          <w:bCs/>
          <w:sz w:val="32"/>
          <w:szCs w:val="32"/>
        </w:rPr>
      </w:pPr>
      <w:r w:rsidRPr="00817600">
        <w:rPr>
          <w:b/>
          <w:bCs/>
          <w:sz w:val="32"/>
          <w:szCs w:val="32"/>
        </w:rPr>
        <w:t>Job Title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Referral Source</w:t>
      </w:r>
    </w:p>
    <w:p w14:paraId="6FDA555B" w14:textId="26D8CCF3" w:rsidR="009A6218" w:rsidRDefault="00133F16" w:rsidP="00A86FC3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Account Executive</w:t>
      </w:r>
      <w:r>
        <w:rPr>
          <w:b/>
          <w:sz w:val="24"/>
          <w:szCs w:val="24"/>
        </w:rPr>
        <w:tab/>
      </w:r>
      <w:r w:rsidR="00817600">
        <w:rPr>
          <w:b/>
          <w:sz w:val="24"/>
          <w:szCs w:val="24"/>
        </w:rPr>
        <w:t xml:space="preserve"> (</w:t>
      </w:r>
      <w:r w:rsidR="00522E49">
        <w:rPr>
          <w:b/>
          <w:sz w:val="24"/>
          <w:szCs w:val="24"/>
        </w:rPr>
        <w:t>2</w:t>
      </w:r>
      <w:r w:rsidR="00817600">
        <w:rPr>
          <w:b/>
          <w:sz w:val="24"/>
          <w:szCs w:val="24"/>
        </w:rPr>
        <w:t>)</w:t>
      </w:r>
      <w:r w:rsidR="00817600">
        <w:rPr>
          <w:b/>
          <w:sz w:val="24"/>
          <w:szCs w:val="24"/>
        </w:rPr>
        <w:tab/>
      </w:r>
      <w:r w:rsidR="00817600">
        <w:rPr>
          <w:b/>
          <w:sz w:val="24"/>
          <w:szCs w:val="24"/>
        </w:rPr>
        <w:tab/>
      </w:r>
      <w:r w:rsidR="00D4580F">
        <w:rPr>
          <w:b/>
          <w:sz w:val="24"/>
          <w:szCs w:val="24"/>
        </w:rPr>
        <w:tab/>
      </w:r>
      <w:r w:rsidR="009D6150">
        <w:rPr>
          <w:b/>
          <w:sz w:val="24"/>
          <w:szCs w:val="24"/>
        </w:rPr>
        <w:tab/>
      </w:r>
      <w:r>
        <w:rPr>
          <w:b/>
          <w:sz w:val="24"/>
          <w:szCs w:val="24"/>
        </w:rPr>
        <w:t>Indeed</w:t>
      </w:r>
      <w:r w:rsidR="00715B3E">
        <w:rPr>
          <w:b/>
          <w:sz w:val="24"/>
          <w:szCs w:val="24"/>
        </w:rPr>
        <w:t xml:space="preserve"> </w:t>
      </w:r>
    </w:p>
    <w:p w14:paraId="6104AAFF" w14:textId="69C84BEC" w:rsidR="00715B3E" w:rsidRDefault="00522E49" w:rsidP="00715B3E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Director/Morning Show Host (1)                 Indeed</w:t>
      </w:r>
    </w:p>
    <w:p w14:paraId="5DC4743E" w14:textId="77777777" w:rsidR="00D67BA2" w:rsidRPr="00E445C4" w:rsidRDefault="00D67BA2" w:rsidP="00715B3E">
      <w:pPr>
        <w:pStyle w:val="ListParagraph"/>
        <w:jc w:val="both"/>
        <w:rPr>
          <w:b/>
          <w:sz w:val="24"/>
          <w:szCs w:val="24"/>
        </w:rPr>
      </w:pPr>
    </w:p>
    <w:p w14:paraId="26096458" w14:textId="4AD666A9" w:rsidR="00A41506" w:rsidRPr="00693DF4" w:rsidRDefault="00250771" w:rsidP="00A86F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station interviewed a total of </w:t>
      </w:r>
      <w:r w:rsidR="0012426B">
        <w:rPr>
          <w:sz w:val="24"/>
          <w:szCs w:val="24"/>
        </w:rPr>
        <w:t>(</w:t>
      </w:r>
      <w:r w:rsidR="00B3377E">
        <w:rPr>
          <w:sz w:val="24"/>
          <w:szCs w:val="24"/>
        </w:rPr>
        <w:t>39</w:t>
      </w:r>
      <w:r w:rsidR="0012426B">
        <w:rPr>
          <w:sz w:val="24"/>
          <w:szCs w:val="24"/>
        </w:rPr>
        <w:t>)</w:t>
      </w:r>
      <w:r w:rsidR="00631A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people for </w:t>
      </w:r>
      <w:r w:rsidR="00A22E5C">
        <w:rPr>
          <w:sz w:val="24"/>
          <w:szCs w:val="24"/>
        </w:rPr>
        <w:t xml:space="preserve">all full time vacancies during the period covered in this report.  </w:t>
      </w:r>
    </w:p>
    <w:p w14:paraId="515B472E" w14:textId="1C2A6548" w:rsidR="009A6218" w:rsidRDefault="00693DF4" w:rsidP="00A86FC3">
      <w:pPr>
        <w:jc w:val="both"/>
        <w:rPr>
          <w:b/>
          <w:sz w:val="24"/>
          <w:szCs w:val="24"/>
        </w:rPr>
      </w:pPr>
      <w:r w:rsidRPr="00693DF4">
        <w:rPr>
          <w:sz w:val="24"/>
          <w:szCs w:val="24"/>
        </w:rPr>
        <w:t xml:space="preserve">The </w:t>
      </w:r>
      <w:r w:rsidR="00BD7F35">
        <w:rPr>
          <w:sz w:val="24"/>
          <w:szCs w:val="24"/>
        </w:rPr>
        <w:t>f</w:t>
      </w:r>
      <w:r w:rsidRPr="00693DF4">
        <w:rPr>
          <w:sz w:val="24"/>
          <w:szCs w:val="24"/>
        </w:rPr>
        <w:t xml:space="preserve">ollowing are the recruitment sources used during the period covered by </w:t>
      </w:r>
      <w:r>
        <w:rPr>
          <w:sz w:val="24"/>
          <w:szCs w:val="24"/>
        </w:rPr>
        <w:t xml:space="preserve">this report and </w:t>
      </w:r>
      <w:r w:rsidR="00BD7F35">
        <w:rPr>
          <w:sz w:val="24"/>
          <w:szCs w:val="24"/>
        </w:rPr>
        <w:t xml:space="preserve">the </w:t>
      </w:r>
      <w:r>
        <w:rPr>
          <w:sz w:val="24"/>
          <w:szCs w:val="24"/>
        </w:rPr>
        <w:t>cumulative number of interview</w:t>
      </w:r>
      <w:r w:rsidR="006478B3">
        <w:rPr>
          <w:sz w:val="24"/>
          <w:szCs w:val="24"/>
        </w:rPr>
        <w:t>ee</w:t>
      </w:r>
      <w:r>
        <w:rPr>
          <w:sz w:val="24"/>
          <w:szCs w:val="24"/>
        </w:rPr>
        <w:t>s referred by each</w:t>
      </w:r>
      <w:r w:rsidR="00C9243B">
        <w:rPr>
          <w:sz w:val="24"/>
          <w:szCs w:val="24"/>
        </w:rPr>
        <w:t xml:space="preserve"> source</w:t>
      </w:r>
      <w:r>
        <w:rPr>
          <w:sz w:val="24"/>
          <w:szCs w:val="24"/>
        </w:rPr>
        <w:t>:</w:t>
      </w:r>
    </w:p>
    <w:p w14:paraId="35C686EE" w14:textId="7B47FAC6" w:rsidR="009A6218" w:rsidRPr="00693DF4" w:rsidRDefault="009A6218" w:rsidP="009A6218">
      <w:pPr>
        <w:rPr>
          <w:sz w:val="24"/>
          <w:szCs w:val="24"/>
          <w:u w:val="single"/>
        </w:rPr>
      </w:pPr>
      <w:r w:rsidRPr="00693DF4">
        <w:rPr>
          <w:sz w:val="24"/>
          <w:szCs w:val="24"/>
          <w:u w:val="single"/>
        </w:rPr>
        <w:t>Recruitment Source</w:t>
      </w:r>
      <w:r w:rsidRPr="00693DF4">
        <w:rPr>
          <w:sz w:val="24"/>
          <w:szCs w:val="24"/>
          <w:u w:val="single"/>
        </w:rPr>
        <w:tab/>
      </w:r>
      <w:r w:rsidRPr="00693DF4">
        <w:rPr>
          <w:sz w:val="24"/>
          <w:szCs w:val="24"/>
        </w:rPr>
        <w:tab/>
      </w:r>
      <w:r w:rsidRPr="00693DF4">
        <w:rPr>
          <w:sz w:val="24"/>
          <w:szCs w:val="24"/>
        </w:rPr>
        <w:tab/>
      </w:r>
      <w:r w:rsidRPr="00693DF4">
        <w:rPr>
          <w:sz w:val="24"/>
          <w:szCs w:val="24"/>
        </w:rPr>
        <w:tab/>
      </w:r>
      <w:r w:rsidRPr="00693DF4">
        <w:rPr>
          <w:sz w:val="24"/>
          <w:szCs w:val="24"/>
          <w:u w:val="single"/>
        </w:rPr>
        <w:t xml:space="preserve">Total Number of </w:t>
      </w:r>
      <w:r w:rsidR="00AA1749">
        <w:rPr>
          <w:sz w:val="24"/>
          <w:szCs w:val="24"/>
          <w:u w:val="single"/>
        </w:rPr>
        <w:t>Interviewees</w:t>
      </w:r>
    </w:p>
    <w:p w14:paraId="6FD62B68" w14:textId="210E4700" w:rsidR="009A6218" w:rsidRPr="00693DF4" w:rsidRDefault="009A6218" w:rsidP="001806F4">
      <w:pPr>
        <w:spacing w:after="0"/>
        <w:rPr>
          <w:sz w:val="24"/>
          <w:szCs w:val="24"/>
        </w:rPr>
      </w:pPr>
      <w:r w:rsidRPr="00693DF4">
        <w:rPr>
          <w:sz w:val="24"/>
          <w:szCs w:val="24"/>
        </w:rPr>
        <w:t>WIOZ</w:t>
      </w:r>
      <w:r w:rsidR="001367A2">
        <w:rPr>
          <w:sz w:val="24"/>
          <w:szCs w:val="24"/>
        </w:rPr>
        <w:t>-</w:t>
      </w:r>
      <w:r w:rsidRPr="00693DF4">
        <w:rPr>
          <w:sz w:val="24"/>
          <w:szCs w:val="24"/>
        </w:rPr>
        <w:t>FM</w:t>
      </w:r>
      <w:r w:rsidR="002418A6">
        <w:rPr>
          <w:sz w:val="24"/>
          <w:szCs w:val="24"/>
        </w:rPr>
        <w:t>/WIOZ</w:t>
      </w:r>
      <w:r w:rsidR="001367A2">
        <w:rPr>
          <w:sz w:val="24"/>
          <w:szCs w:val="24"/>
        </w:rPr>
        <w:t>(</w:t>
      </w:r>
      <w:r w:rsidR="002418A6">
        <w:rPr>
          <w:sz w:val="24"/>
          <w:szCs w:val="24"/>
        </w:rPr>
        <w:t>AM</w:t>
      </w:r>
      <w:r w:rsidR="001367A2">
        <w:rPr>
          <w:sz w:val="24"/>
          <w:szCs w:val="24"/>
        </w:rPr>
        <w:t>)</w:t>
      </w:r>
      <w:r w:rsidR="002418A6">
        <w:rPr>
          <w:sz w:val="24"/>
          <w:szCs w:val="24"/>
        </w:rPr>
        <w:t xml:space="preserve"> </w:t>
      </w:r>
      <w:r w:rsidR="007A6928">
        <w:rPr>
          <w:sz w:val="24"/>
          <w:szCs w:val="24"/>
        </w:rPr>
        <w:t>Radio</w:t>
      </w:r>
      <w:r w:rsidRPr="00693DF4">
        <w:rPr>
          <w:sz w:val="24"/>
          <w:szCs w:val="24"/>
        </w:rPr>
        <w:tab/>
      </w:r>
      <w:r w:rsidRPr="00693DF4">
        <w:rPr>
          <w:sz w:val="24"/>
          <w:szCs w:val="24"/>
        </w:rPr>
        <w:tab/>
      </w:r>
      <w:r w:rsidRPr="00693DF4">
        <w:rPr>
          <w:sz w:val="24"/>
          <w:szCs w:val="24"/>
        </w:rPr>
        <w:tab/>
      </w:r>
      <w:r w:rsidRPr="00693DF4">
        <w:rPr>
          <w:sz w:val="24"/>
          <w:szCs w:val="24"/>
        </w:rPr>
        <w:tab/>
      </w:r>
      <w:r w:rsidR="00D67BA2">
        <w:rPr>
          <w:sz w:val="24"/>
          <w:szCs w:val="24"/>
        </w:rPr>
        <w:t>0</w:t>
      </w:r>
    </w:p>
    <w:p w14:paraId="580A92AF" w14:textId="417A5F48" w:rsidR="00A41506" w:rsidRPr="00693DF4" w:rsidRDefault="007A6928" w:rsidP="001806F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 102.5F</w:t>
      </w:r>
      <w:r w:rsidR="001D73C9">
        <w:rPr>
          <w:sz w:val="24"/>
          <w:szCs w:val="24"/>
        </w:rPr>
        <w:t>M</w:t>
      </w:r>
      <w:r>
        <w:rPr>
          <w:sz w:val="24"/>
          <w:szCs w:val="24"/>
        </w:rPr>
        <w:t>/WIOZ 550A</w:t>
      </w:r>
      <w:r w:rsidR="001D73C9">
        <w:rPr>
          <w:sz w:val="24"/>
          <w:szCs w:val="24"/>
        </w:rPr>
        <w:t>M</w:t>
      </w:r>
      <w:r>
        <w:rPr>
          <w:sz w:val="24"/>
          <w:szCs w:val="24"/>
        </w:rPr>
        <w:t xml:space="preserve"> Web</w:t>
      </w:r>
      <w:r w:rsidR="00A41506" w:rsidRPr="00693DF4">
        <w:rPr>
          <w:sz w:val="24"/>
          <w:szCs w:val="24"/>
        </w:rPr>
        <w:t xml:space="preserve"> </w:t>
      </w:r>
      <w:r w:rsidR="00A41506" w:rsidRPr="00693DF4">
        <w:rPr>
          <w:sz w:val="24"/>
          <w:szCs w:val="24"/>
        </w:rPr>
        <w:tab/>
      </w:r>
      <w:r w:rsidR="00A41506" w:rsidRPr="00693DF4">
        <w:rPr>
          <w:sz w:val="24"/>
          <w:szCs w:val="24"/>
        </w:rPr>
        <w:tab/>
      </w:r>
      <w:r w:rsidR="00A41506" w:rsidRPr="00693DF4">
        <w:rPr>
          <w:sz w:val="24"/>
          <w:szCs w:val="24"/>
        </w:rPr>
        <w:tab/>
      </w:r>
      <w:r w:rsidR="00B3377E">
        <w:rPr>
          <w:sz w:val="24"/>
          <w:szCs w:val="24"/>
        </w:rPr>
        <w:t>2</w:t>
      </w:r>
    </w:p>
    <w:p w14:paraId="6D4F0732" w14:textId="21C3C7A5" w:rsidR="00D80320" w:rsidRDefault="00D30940" w:rsidP="00D80320">
      <w:pPr>
        <w:spacing w:after="0"/>
        <w:rPr>
          <w:sz w:val="24"/>
          <w:szCs w:val="24"/>
        </w:rPr>
      </w:pPr>
      <w:r>
        <w:rPr>
          <w:sz w:val="24"/>
          <w:szCs w:val="24"/>
        </w:rPr>
        <w:t>Indeed.com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377E">
        <w:rPr>
          <w:sz w:val="24"/>
          <w:szCs w:val="24"/>
        </w:rPr>
        <w:t>31</w:t>
      </w:r>
    </w:p>
    <w:p w14:paraId="0EF64583" w14:textId="2D3C901E" w:rsidR="009D6150" w:rsidRDefault="009D6150" w:rsidP="00D80320">
      <w:pPr>
        <w:spacing w:after="0"/>
        <w:rPr>
          <w:sz w:val="24"/>
          <w:szCs w:val="24"/>
        </w:rPr>
      </w:pPr>
      <w:r>
        <w:rPr>
          <w:sz w:val="24"/>
          <w:szCs w:val="24"/>
        </w:rPr>
        <w:t>Referral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129E">
        <w:rPr>
          <w:sz w:val="24"/>
          <w:szCs w:val="24"/>
        </w:rPr>
        <w:t>1</w:t>
      </w:r>
    </w:p>
    <w:p w14:paraId="63EE33E4" w14:textId="2972653D" w:rsidR="009D6150" w:rsidRDefault="009D6150" w:rsidP="00D80320">
      <w:pPr>
        <w:spacing w:after="0"/>
        <w:rPr>
          <w:sz w:val="24"/>
          <w:szCs w:val="24"/>
        </w:rPr>
      </w:pPr>
      <w:r>
        <w:rPr>
          <w:sz w:val="24"/>
          <w:szCs w:val="24"/>
        </w:rPr>
        <w:t>Walk</w:t>
      </w:r>
      <w:r w:rsidR="0012426B">
        <w:rPr>
          <w:sz w:val="24"/>
          <w:szCs w:val="24"/>
        </w:rPr>
        <w:t>-</w:t>
      </w:r>
      <w:r>
        <w:rPr>
          <w:sz w:val="24"/>
          <w:szCs w:val="24"/>
        </w:rPr>
        <w:t>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129E">
        <w:rPr>
          <w:sz w:val="24"/>
          <w:szCs w:val="24"/>
        </w:rPr>
        <w:t>5</w:t>
      </w:r>
    </w:p>
    <w:p w14:paraId="0BD65614" w14:textId="2958481F" w:rsidR="0016129E" w:rsidRDefault="0016129E" w:rsidP="00D80320">
      <w:pPr>
        <w:spacing w:after="0"/>
        <w:rPr>
          <w:sz w:val="24"/>
          <w:szCs w:val="24"/>
        </w:rPr>
      </w:pPr>
      <w:r>
        <w:rPr>
          <w:sz w:val="24"/>
          <w:szCs w:val="24"/>
        </w:rPr>
        <w:t>NCAB Website</w:t>
      </w:r>
      <w:r>
        <w:rPr>
          <w:sz w:val="24"/>
          <w:szCs w:val="24"/>
        </w:rPr>
        <w:tab/>
        <w:t xml:space="preserve">                                                                  0</w:t>
      </w:r>
    </w:p>
    <w:p w14:paraId="62659D25" w14:textId="51D708E3" w:rsidR="0016129E" w:rsidRDefault="0016129E" w:rsidP="00D80320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Station Facebook Page                                                    0</w:t>
      </w:r>
    </w:p>
    <w:p w14:paraId="7F4D3882" w14:textId="77777777" w:rsidR="005B2B9B" w:rsidRDefault="005B2B9B" w:rsidP="00D80320">
      <w:pPr>
        <w:spacing w:after="0"/>
        <w:rPr>
          <w:sz w:val="24"/>
          <w:szCs w:val="24"/>
        </w:rPr>
      </w:pPr>
    </w:p>
    <w:p w14:paraId="756A219B" w14:textId="0A22C15C" w:rsidR="009A6218" w:rsidRPr="00693DF4" w:rsidRDefault="001806F4" w:rsidP="00A86FC3">
      <w:pPr>
        <w:spacing w:line="240" w:lineRule="auto"/>
        <w:jc w:val="both"/>
        <w:rPr>
          <w:sz w:val="24"/>
          <w:szCs w:val="24"/>
        </w:rPr>
      </w:pPr>
      <w:r w:rsidRPr="00693DF4">
        <w:rPr>
          <w:sz w:val="24"/>
          <w:szCs w:val="24"/>
        </w:rPr>
        <w:t>Attachment</w:t>
      </w:r>
      <w:r w:rsidR="009A6218" w:rsidRPr="00693DF4">
        <w:rPr>
          <w:sz w:val="24"/>
          <w:szCs w:val="24"/>
        </w:rPr>
        <w:t xml:space="preserve"> A contains the following information for the </w:t>
      </w:r>
      <w:r w:rsidR="00C9243B">
        <w:rPr>
          <w:sz w:val="24"/>
          <w:szCs w:val="24"/>
        </w:rPr>
        <w:t xml:space="preserve">one </w:t>
      </w:r>
      <w:r w:rsidR="009A6218" w:rsidRPr="00693DF4">
        <w:rPr>
          <w:sz w:val="24"/>
          <w:szCs w:val="24"/>
        </w:rPr>
        <w:t>vacancy</w:t>
      </w:r>
      <w:r w:rsidR="00C9243B">
        <w:rPr>
          <w:sz w:val="24"/>
          <w:szCs w:val="24"/>
        </w:rPr>
        <w:t xml:space="preserve"> that was filled during the reporting period</w:t>
      </w:r>
      <w:r w:rsidR="009A6218" w:rsidRPr="00693DF4">
        <w:rPr>
          <w:sz w:val="24"/>
          <w:szCs w:val="24"/>
        </w:rPr>
        <w:t>:</w:t>
      </w:r>
    </w:p>
    <w:p w14:paraId="03982A8D" w14:textId="77777777" w:rsidR="009A6218" w:rsidRPr="00693DF4" w:rsidRDefault="009A6218" w:rsidP="00A86FC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93DF4">
        <w:rPr>
          <w:sz w:val="24"/>
          <w:szCs w:val="24"/>
        </w:rPr>
        <w:t>The recruitment source(s) used to fill each vacancy, identified by</w:t>
      </w:r>
      <w:r w:rsidR="00BD7F35">
        <w:rPr>
          <w:sz w:val="24"/>
          <w:szCs w:val="24"/>
        </w:rPr>
        <w:t xml:space="preserve"> name</w:t>
      </w:r>
      <w:r w:rsidRPr="00693DF4">
        <w:rPr>
          <w:sz w:val="24"/>
          <w:szCs w:val="24"/>
        </w:rPr>
        <w:t>, address, contact person</w:t>
      </w:r>
      <w:r w:rsidR="00BD7F35">
        <w:rPr>
          <w:sz w:val="24"/>
          <w:szCs w:val="24"/>
        </w:rPr>
        <w:t>,</w:t>
      </w:r>
      <w:r w:rsidRPr="00693DF4">
        <w:rPr>
          <w:sz w:val="24"/>
          <w:szCs w:val="24"/>
        </w:rPr>
        <w:t xml:space="preserve"> </w:t>
      </w:r>
      <w:r w:rsidR="00E752D4">
        <w:rPr>
          <w:sz w:val="24"/>
          <w:szCs w:val="24"/>
        </w:rPr>
        <w:t xml:space="preserve">and </w:t>
      </w:r>
      <w:r w:rsidRPr="00693DF4">
        <w:rPr>
          <w:sz w:val="24"/>
          <w:szCs w:val="24"/>
        </w:rPr>
        <w:t>telephone number;</w:t>
      </w:r>
    </w:p>
    <w:p w14:paraId="7FA524C8" w14:textId="5F2BA66E" w:rsidR="009A6218" w:rsidRPr="00693DF4" w:rsidRDefault="009A6218" w:rsidP="00A86FC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93DF4">
        <w:rPr>
          <w:sz w:val="24"/>
          <w:szCs w:val="24"/>
        </w:rPr>
        <w:t xml:space="preserve">The recruitment source that referred the </w:t>
      </w:r>
      <w:r w:rsidR="001806F4" w:rsidRPr="00693DF4">
        <w:rPr>
          <w:sz w:val="24"/>
          <w:szCs w:val="24"/>
        </w:rPr>
        <w:t>hire</w:t>
      </w:r>
      <w:r w:rsidR="006478B3">
        <w:rPr>
          <w:sz w:val="24"/>
          <w:szCs w:val="24"/>
        </w:rPr>
        <w:t>e</w:t>
      </w:r>
      <w:r w:rsidRPr="00693DF4">
        <w:rPr>
          <w:sz w:val="24"/>
          <w:szCs w:val="24"/>
        </w:rPr>
        <w:t xml:space="preserve"> for each f</w:t>
      </w:r>
      <w:r w:rsidR="006478B3">
        <w:rPr>
          <w:sz w:val="24"/>
          <w:szCs w:val="24"/>
        </w:rPr>
        <w:t>ull</w:t>
      </w:r>
      <w:r w:rsidRPr="00693DF4">
        <w:rPr>
          <w:sz w:val="24"/>
          <w:szCs w:val="24"/>
        </w:rPr>
        <w:t>-time vacancy;</w:t>
      </w:r>
    </w:p>
    <w:p w14:paraId="7D810A62" w14:textId="289CBE67" w:rsidR="009A6218" w:rsidRPr="00693DF4" w:rsidRDefault="009A6218" w:rsidP="00A86FC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93DF4">
        <w:rPr>
          <w:sz w:val="24"/>
          <w:szCs w:val="24"/>
        </w:rPr>
        <w:t xml:space="preserve">The total number of persons </w:t>
      </w:r>
      <w:r w:rsidR="001806F4" w:rsidRPr="00693DF4">
        <w:rPr>
          <w:sz w:val="24"/>
          <w:szCs w:val="24"/>
        </w:rPr>
        <w:t>interviewed</w:t>
      </w:r>
      <w:r w:rsidRPr="00693DF4">
        <w:rPr>
          <w:sz w:val="24"/>
          <w:szCs w:val="24"/>
        </w:rPr>
        <w:t xml:space="preserve"> for each </w:t>
      </w:r>
      <w:r w:rsidR="006478B3">
        <w:rPr>
          <w:sz w:val="24"/>
          <w:szCs w:val="24"/>
        </w:rPr>
        <w:t>full-</w:t>
      </w:r>
      <w:r w:rsidRPr="00693DF4">
        <w:rPr>
          <w:sz w:val="24"/>
          <w:szCs w:val="24"/>
        </w:rPr>
        <w:t xml:space="preserve">time vacancy; and </w:t>
      </w:r>
    </w:p>
    <w:p w14:paraId="5A784A03" w14:textId="5AF67161" w:rsidR="009A6218" w:rsidRPr="00693DF4" w:rsidRDefault="009A6218" w:rsidP="00A86FC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93DF4">
        <w:rPr>
          <w:sz w:val="24"/>
          <w:szCs w:val="24"/>
        </w:rPr>
        <w:lastRenderedPageBreak/>
        <w:t>The total number of interview</w:t>
      </w:r>
      <w:r w:rsidR="006478B3">
        <w:rPr>
          <w:sz w:val="24"/>
          <w:szCs w:val="24"/>
        </w:rPr>
        <w:t>ees</w:t>
      </w:r>
      <w:r w:rsidRPr="00693DF4">
        <w:rPr>
          <w:sz w:val="24"/>
          <w:szCs w:val="24"/>
        </w:rPr>
        <w:t xml:space="preserve"> referred by each recruitment source used in connection with each vacancy.</w:t>
      </w:r>
    </w:p>
    <w:p w14:paraId="53BC2B08" w14:textId="77777777" w:rsidR="009A6218" w:rsidRDefault="001806F4" w:rsidP="00A86FC3">
      <w:pPr>
        <w:jc w:val="both"/>
        <w:rPr>
          <w:sz w:val="24"/>
          <w:szCs w:val="24"/>
        </w:rPr>
      </w:pPr>
      <w:r w:rsidRPr="00693DF4">
        <w:rPr>
          <w:sz w:val="24"/>
          <w:szCs w:val="24"/>
        </w:rPr>
        <w:t>Attachment</w:t>
      </w:r>
      <w:r w:rsidR="009A6218" w:rsidRPr="00693DF4">
        <w:rPr>
          <w:sz w:val="24"/>
          <w:szCs w:val="24"/>
        </w:rPr>
        <w:t xml:space="preserve"> B contains a list and brief description of menu option activities undertaken pursuant to the FCC’s EEO rules during the tim</w:t>
      </w:r>
      <w:r w:rsidRPr="00693DF4">
        <w:rPr>
          <w:sz w:val="24"/>
          <w:szCs w:val="24"/>
        </w:rPr>
        <w:t>e</w:t>
      </w:r>
      <w:r w:rsidR="00D66954">
        <w:rPr>
          <w:sz w:val="24"/>
          <w:szCs w:val="24"/>
        </w:rPr>
        <w:t xml:space="preserve"> </w:t>
      </w:r>
      <w:r w:rsidRPr="00693DF4">
        <w:rPr>
          <w:sz w:val="24"/>
          <w:szCs w:val="24"/>
        </w:rPr>
        <w:t>period covered by this report.</w:t>
      </w:r>
    </w:p>
    <w:p w14:paraId="74CBB8DB" w14:textId="77777777" w:rsidR="00C73AEF" w:rsidRPr="00693DF4" w:rsidRDefault="00C73AEF" w:rsidP="00E445C4">
      <w:pPr>
        <w:jc w:val="center"/>
        <w:rPr>
          <w:sz w:val="24"/>
          <w:szCs w:val="24"/>
        </w:rPr>
      </w:pPr>
      <w:r>
        <w:rPr>
          <w:sz w:val="24"/>
          <w:szCs w:val="24"/>
        </w:rPr>
        <w:t>*****</w:t>
      </w:r>
    </w:p>
    <w:p w14:paraId="467F996D" w14:textId="77777777" w:rsidR="009A6218" w:rsidRDefault="009A6218" w:rsidP="009A6218">
      <w:pPr>
        <w:jc w:val="center"/>
        <w:rPr>
          <w:b/>
          <w:sz w:val="28"/>
          <w:szCs w:val="28"/>
        </w:rPr>
      </w:pPr>
    </w:p>
    <w:p w14:paraId="282DCBC8" w14:textId="77777777" w:rsidR="001806F4" w:rsidRDefault="001806F4" w:rsidP="009A6218">
      <w:pPr>
        <w:jc w:val="center"/>
        <w:rPr>
          <w:b/>
          <w:sz w:val="28"/>
          <w:szCs w:val="28"/>
        </w:rPr>
      </w:pPr>
    </w:p>
    <w:p w14:paraId="7FEF81AF" w14:textId="77777777" w:rsidR="001806F4" w:rsidRDefault="001806F4" w:rsidP="009A6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A</w:t>
      </w:r>
    </w:p>
    <w:p w14:paraId="224F0219" w14:textId="77777777" w:rsidR="00AC5F67" w:rsidRDefault="00AC5F67" w:rsidP="009A6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EEO INFORMATION FOR FULL-TIME VACANCIES</w:t>
      </w:r>
    </w:p>
    <w:p w14:paraId="4C1045BC" w14:textId="77777777" w:rsidR="00D66954" w:rsidRDefault="00D66954">
      <w:pPr>
        <w:rPr>
          <w:b/>
          <w:sz w:val="28"/>
          <w:szCs w:val="28"/>
        </w:rPr>
      </w:pPr>
    </w:p>
    <w:p w14:paraId="2750102B" w14:textId="77777777" w:rsidR="00D66954" w:rsidRDefault="00D66954" w:rsidP="00D66954">
      <w:pPr>
        <w:rPr>
          <w:b/>
          <w:sz w:val="28"/>
          <w:szCs w:val="28"/>
        </w:rPr>
      </w:pPr>
    </w:p>
    <w:p w14:paraId="4589176A" w14:textId="77777777" w:rsidR="00D66954" w:rsidRDefault="00D66954" w:rsidP="00D66954">
      <w:pPr>
        <w:rPr>
          <w:b/>
          <w:sz w:val="28"/>
          <w:szCs w:val="28"/>
        </w:rPr>
      </w:pPr>
    </w:p>
    <w:p w14:paraId="37541686" w14:textId="77777777" w:rsidR="00D66954" w:rsidRDefault="00D66954" w:rsidP="00D6695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D5F8A1" w14:textId="77777777" w:rsidR="00D4580F" w:rsidRDefault="00D4580F" w:rsidP="00D4580F">
      <w:pPr>
        <w:spacing w:line="240" w:lineRule="auto"/>
        <w:contextualSpacing/>
        <w:jc w:val="center"/>
        <w:rPr>
          <w:b/>
          <w:sz w:val="24"/>
          <w:szCs w:val="24"/>
        </w:rPr>
      </w:pPr>
      <w:bookmarkStart w:id="0" w:name="_Hlk204266681"/>
      <w:r>
        <w:rPr>
          <w:b/>
          <w:sz w:val="24"/>
          <w:szCs w:val="24"/>
        </w:rPr>
        <w:lastRenderedPageBreak/>
        <w:t>FULL-TIME VACANCY EEO INFORMATION</w:t>
      </w:r>
    </w:p>
    <w:p w14:paraId="25B01627" w14:textId="77777777" w:rsidR="00D4580F" w:rsidRDefault="00D4580F" w:rsidP="00D4580F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6F4E8B97" w14:textId="2153FC20" w:rsidR="00D4580F" w:rsidRPr="00E445C4" w:rsidRDefault="00D4580F" w:rsidP="00D4580F">
      <w:pPr>
        <w:spacing w:line="240" w:lineRule="auto"/>
        <w:contextualSpacing/>
        <w:rPr>
          <w:b/>
          <w:sz w:val="24"/>
          <w:szCs w:val="24"/>
        </w:rPr>
      </w:pPr>
      <w:r w:rsidRPr="00E445C4">
        <w:rPr>
          <w:b/>
          <w:sz w:val="24"/>
          <w:szCs w:val="24"/>
        </w:rPr>
        <w:t>Job Vacancy:</w:t>
      </w:r>
      <w:r w:rsidRPr="00E445C4">
        <w:rPr>
          <w:b/>
          <w:sz w:val="24"/>
          <w:szCs w:val="24"/>
        </w:rPr>
        <w:tab/>
      </w:r>
      <w:r>
        <w:rPr>
          <w:sz w:val="24"/>
          <w:szCs w:val="24"/>
        </w:rPr>
        <w:t>Account Executive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5F67">
        <w:rPr>
          <w:sz w:val="24"/>
          <w:szCs w:val="24"/>
        </w:rPr>
        <w:tab/>
      </w:r>
      <w:r>
        <w:rPr>
          <w:b/>
          <w:sz w:val="24"/>
          <w:szCs w:val="24"/>
        </w:rPr>
        <w:t>Recruitment Source t</w:t>
      </w:r>
      <w:r w:rsidRPr="00E445C4">
        <w:rPr>
          <w:b/>
          <w:sz w:val="24"/>
          <w:szCs w:val="24"/>
        </w:rPr>
        <w:t>hat</w:t>
      </w:r>
    </w:p>
    <w:p w14:paraId="334E0D40" w14:textId="70069477" w:rsidR="00D4580F" w:rsidRPr="00E445C4" w:rsidRDefault="00D4580F" w:rsidP="00D4580F">
      <w:pPr>
        <w:spacing w:line="240" w:lineRule="auto"/>
        <w:contextualSpacing/>
        <w:rPr>
          <w:b/>
          <w:sz w:val="24"/>
          <w:szCs w:val="24"/>
        </w:rPr>
      </w:pP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 w:rsidRPr="00E445C4">
        <w:rPr>
          <w:b/>
          <w:sz w:val="24"/>
          <w:szCs w:val="24"/>
        </w:rPr>
        <w:t>Referred the Hiree:</w:t>
      </w:r>
      <w:r>
        <w:rPr>
          <w:sz w:val="24"/>
          <w:szCs w:val="24"/>
        </w:rPr>
        <w:tab/>
      </w:r>
      <w:r w:rsidR="00133F16">
        <w:rPr>
          <w:sz w:val="24"/>
          <w:szCs w:val="24"/>
        </w:rPr>
        <w:t>I</w:t>
      </w:r>
      <w:r>
        <w:rPr>
          <w:sz w:val="24"/>
          <w:szCs w:val="24"/>
        </w:rPr>
        <w:t>ndeed</w:t>
      </w:r>
    </w:p>
    <w:p w14:paraId="545F3195" w14:textId="77777777" w:rsidR="00D4580F" w:rsidRDefault="00D4580F" w:rsidP="00D4580F">
      <w:pPr>
        <w:rPr>
          <w:b/>
          <w:sz w:val="24"/>
          <w:szCs w:val="24"/>
        </w:rPr>
      </w:pPr>
    </w:p>
    <w:p w14:paraId="62FDF918" w14:textId="47BAD636" w:rsidR="00D4580F" w:rsidRDefault="00D4580F" w:rsidP="00D4580F">
      <w:pPr>
        <w:spacing w:line="240" w:lineRule="auto"/>
        <w:contextualSpacing/>
        <w:rPr>
          <w:b/>
          <w:sz w:val="24"/>
          <w:szCs w:val="24"/>
        </w:rPr>
      </w:pPr>
      <w:r w:rsidRPr="00E445C4">
        <w:rPr>
          <w:b/>
          <w:sz w:val="24"/>
          <w:szCs w:val="24"/>
        </w:rPr>
        <w:t>Date Vacancy Opened: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D2135C">
        <w:rPr>
          <w:sz w:val="24"/>
          <w:szCs w:val="24"/>
        </w:rPr>
        <w:t>8</w:t>
      </w:r>
      <w:r w:rsidRPr="00A86FC3">
        <w:rPr>
          <w:sz w:val="24"/>
          <w:szCs w:val="24"/>
        </w:rPr>
        <w:t>/</w:t>
      </w:r>
      <w:r w:rsidR="00AB402C">
        <w:rPr>
          <w:sz w:val="24"/>
          <w:szCs w:val="24"/>
        </w:rPr>
        <w:t>2</w:t>
      </w:r>
      <w:r w:rsidRPr="00A86FC3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="00AB402C">
        <w:rPr>
          <w:sz w:val="24"/>
          <w:szCs w:val="24"/>
        </w:rPr>
        <w:t>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Total Number of Persons</w:t>
      </w:r>
    </w:p>
    <w:p w14:paraId="4449F100" w14:textId="0AAD1E98" w:rsidR="00D4580F" w:rsidRPr="00E445C4" w:rsidRDefault="00D4580F" w:rsidP="00D4580F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Interviewed for the Vacancy:</w:t>
      </w:r>
      <w:r>
        <w:rPr>
          <w:b/>
          <w:sz w:val="24"/>
          <w:szCs w:val="24"/>
        </w:rPr>
        <w:tab/>
        <w:t xml:space="preserve"> </w:t>
      </w:r>
      <w:r w:rsidR="00AB402C">
        <w:rPr>
          <w:sz w:val="24"/>
          <w:szCs w:val="24"/>
        </w:rPr>
        <w:t>11</w:t>
      </w:r>
    </w:p>
    <w:p w14:paraId="63AF5A53" w14:textId="77777777" w:rsidR="00D4580F" w:rsidRDefault="00D4580F" w:rsidP="00D4580F">
      <w:pPr>
        <w:rPr>
          <w:b/>
          <w:sz w:val="24"/>
          <w:szCs w:val="24"/>
        </w:rPr>
      </w:pPr>
    </w:p>
    <w:p w14:paraId="59290D60" w14:textId="497A8950" w:rsidR="00D4580F" w:rsidRPr="00E445C4" w:rsidRDefault="00D4580F" w:rsidP="00D4580F">
      <w:pPr>
        <w:rPr>
          <w:b/>
          <w:sz w:val="24"/>
          <w:szCs w:val="24"/>
        </w:rPr>
      </w:pPr>
      <w:r w:rsidRPr="00E445C4">
        <w:rPr>
          <w:b/>
          <w:sz w:val="24"/>
          <w:szCs w:val="24"/>
        </w:rPr>
        <w:t>Date Vacancy Filled:</w:t>
      </w:r>
      <w:r>
        <w:rPr>
          <w:b/>
          <w:sz w:val="24"/>
          <w:szCs w:val="24"/>
        </w:rPr>
        <w:t xml:space="preserve"> </w:t>
      </w:r>
      <w:r w:rsidR="00AB402C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="00AB402C">
        <w:rPr>
          <w:sz w:val="24"/>
          <w:szCs w:val="24"/>
        </w:rPr>
        <w:t>23</w:t>
      </w:r>
      <w:r>
        <w:rPr>
          <w:sz w:val="24"/>
          <w:szCs w:val="24"/>
        </w:rPr>
        <w:t>/2</w:t>
      </w:r>
      <w:r w:rsidR="00AB402C">
        <w:rPr>
          <w:sz w:val="24"/>
          <w:szCs w:val="24"/>
        </w:rPr>
        <w:t>4</w:t>
      </w:r>
    </w:p>
    <w:p w14:paraId="305B469B" w14:textId="09737BC3" w:rsidR="00D4580F" w:rsidRDefault="00D4580F" w:rsidP="00522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Recruitment Sources Used to Fill the Vacancy</w:t>
      </w:r>
    </w:p>
    <w:tbl>
      <w:tblPr>
        <w:tblpPr w:leftFromText="180" w:rightFromText="180" w:vertAnchor="text" w:horzAnchor="margin" w:tblpXSpec="center" w:tblpY="217"/>
        <w:tblW w:w="10362" w:type="dxa"/>
        <w:tblLook w:val="04A0" w:firstRow="1" w:lastRow="0" w:firstColumn="1" w:lastColumn="0" w:noHBand="0" w:noVBand="1"/>
      </w:tblPr>
      <w:tblGrid>
        <w:gridCol w:w="2060"/>
        <w:gridCol w:w="3056"/>
        <w:gridCol w:w="1091"/>
        <w:gridCol w:w="1243"/>
        <w:gridCol w:w="2322"/>
        <w:gridCol w:w="1267"/>
      </w:tblGrid>
      <w:tr w:rsidR="00D4580F" w:rsidRPr="00DA46CA" w14:paraId="72FE1BE4" w14:textId="77777777" w:rsidTr="00AB402C">
        <w:trPr>
          <w:trHeight w:val="355"/>
        </w:trPr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068AD" w14:textId="77777777" w:rsidR="00D4580F" w:rsidRPr="00DA46CA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Recruitment Source</w:t>
            </w:r>
          </w:p>
        </w:tc>
        <w:tc>
          <w:tcPr>
            <w:tcW w:w="3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C74F2" w14:textId="77777777" w:rsidR="00D4580F" w:rsidRPr="00AC5F67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5F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F6400" w14:textId="77777777" w:rsidR="00D4580F" w:rsidRPr="00DA46CA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Contact Person</w:t>
            </w:r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FFAF" w14:textId="77777777" w:rsidR="00D4580F" w:rsidRPr="00DA46CA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Telephone Number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B272" w14:textId="1AC2B284" w:rsidR="00D4580F" w:rsidRPr="00DA46CA" w:rsidRDefault="00AB402C" w:rsidP="00AB4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 number of interviewees Referred By the Source for the Vacancy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67909" w14:textId="77777777" w:rsidR="00D4580F" w:rsidRPr="00DA46CA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Did the Source </w:t>
            </w:r>
          </w:p>
        </w:tc>
      </w:tr>
      <w:tr w:rsidR="00D4580F" w:rsidRPr="00DA46CA" w14:paraId="3E954425" w14:textId="77777777" w:rsidTr="00AB402C">
        <w:trPr>
          <w:trHeight w:val="355"/>
        </w:trPr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8100ED" w14:textId="77777777" w:rsidR="00D4580F" w:rsidRPr="00DA46CA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0D4AC2" w14:textId="77777777" w:rsidR="00D4580F" w:rsidRPr="00AC5F67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F9B2F7" w14:textId="77777777" w:rsidR="00D4580F" w:rsidRPr="00DA46CA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39A4E" w14:textId="77777777" w:rsidR="00D4580F" w:rsidRPr="00DA46CA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5D61" w14:textId="58927B2B" w:rsidR="00D4580F" w:rsidRPr="00D4580F" w:rsidRDefault="00D4580F" w:rsidP="00AB40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2312C" w14:textId="77777777" w:rsidR="00D4580F" w:rsidRPr="00D4580F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D4580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Request Notification?</w:t>
            </w:r>
          </w:p>
        </w:tc>
      </w:tr>
      <w:tr w:rsidR="00D4580F" w:rsidRPr="00DA46CA" w14:paraId="106A6742" w14:textId="77777777" w:rsidTr="00AB402C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0D23" w14:textId="77777777" w:rsidR="00D4580F" w:rsidRPr="00DA46CA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WIOZ-FM (Star 102.5 FM) / </w:t>
            </w: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WIOZ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(AM) </w:t>
            </w: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550AM Radio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05C8" w14:textId="77777777" w:rsidR="00D4580F" w:rsidRPr="00AC5F67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200 Short St., Southern Pines, NC </w:t>
            </w:r>
            <w:r w:rsidRPr="00AC5F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8C1E" w14:textId="77777777" w:rsidR="00D4580F" w:rsidRPr="00DA46CA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Tiffany Hewitt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3929" w14:textId="77777777" w:rsidR="00D4580F" w:rsidRPr="00DA46CA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910-692-2107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A0B4" w14:textId="1282BC7C" w:rsidR="00D4580F" w:rsidRPr="00DA46CA" w:rsidRDefault="00AB402C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E5D1" w14:textId="77777777" w:rsidR="00D4580F" w:rsidRPr="00DA46CA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4580F" w:rsidRPr="00DA46CA" w14:paraId="52F196DF" w14:textId="77777777" w:rsidTr="00522E49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0AD8" w14:textId="77777777" w:rsidR="00D4580F" w:rsidRPr="00DA46CA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Indeed.com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4DF55" w14:textId="77777777" w:rsidR="00D4580F" w:rsidRPr="00AC5F67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Indeed.com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71B5" w14:textId="77777777" w:rsidR="00D4580F" w:rsidRPr="00DA46CA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Client Services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FE93" w14:textId="77777777" w:rsidR="00D4580F" w:rsidRPr="00DA46CA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34BB" w14:textId="59F49648" w:rsidR="00D4580F" w:rsidRDefault="00AB402C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AFEB" w14:textId="77777777" w:rsidR="00D4580F" w:rsidRPr="00DA46CA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4580F" w:rsidRPr="00DA46CA" w14:paraId="49891386" w14:textId="77777777" w:rsidTr="00522E49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D450" w14:textId="77777777" w:rsidR="00D4580F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Walk – ins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EB8BC" w14:textId="77777777" w:rsidR="00D4580F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Resume Dropped Off/Emailed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1DC90" w14:textId="77777777" w:rsidR="00D4580F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7591B" w14:textId="77777777" w:rsidR="00D4580F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1DA7" w14:textId="49B8A13D" w:rsidR="00D4580F" w:rsidRDefault="00AB402C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85606" w14:textId="77777777" w:rsidR="00D4580F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B6A0A" w:rsidRPr="00DA46CA" w14:paraId="4E453BD6" w14:textId="77777777" w:rsidTr="00522E49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361C" w14:textId="0E27BC65" w:rsidR="00DB6A0A" w:rsidRDefault="00DB6A0A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Facebook 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7B447" w14:textId="6C4D1115" w:rsidR="00DB6A0A" w:rsidRDefault="00DB6A0A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Station Facebook Page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D50B" w14:textId="77777777" w:rsidR="00DB6A0A" w:rsidRDefault="00DB6A0A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EB3F" w14:textId="3A49B3F6" w:rsidR="00DB6A0A" w:rsidRDefault="00DB6A0A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D171" w14:textId="037518FD" w:rsidR="00DB6A0A" w:rsidRDefault="00AB402C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91C5" w14:textId="210B95CD" w:rsidR="00DB6A0A" w:rsidRDefault="00DB6A0A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B6A0A" w:rsidRPr="00DA46CA" w14:paraId="5EF27592" w14:textId="77777777" w:rsidTr="00522E49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F86D" w14:textId="3330BD83" w:rsidR="00DB6A0A" w:rsidRDefault="00DB6A0A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NCAB – North Carolina Association of Broadcasters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A0CF1" w14:textId="77777777" w:rsidR="00DB6A0A" w:rsidRDefault="00DB6A0A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 Fayetteville St.</w:t>
            </w:r>
          </w:p>
          <w:p w14:paraId="18029159" w14:textId="77777777" w:rsidR="00DB6A0A" w:rsidRDefault="00DB6A0A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Raleigh NC 27601</w:t>
            </w:r>
          </w:p>
          <w:p w14:paraId="7BE8311B" w14:textId="211958F5" w:rsidR="00DB6A0A" w:rsidRDefault="00DB6A0A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CBE7" w14:textId="2FEB94FB" w:rsidR="00DB6A0A" w:rsidRDefault="00DB6A0A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1065" w14:textId="77777777" w:rsidR="00DB6A0A" w:rsidRDefault="00DB6A0A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C45E" w14:textId="666DF16F" w:rsidR="00DB6A0A" w:rsidRDefault="00AB402C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FD2D" w14:textId="570D53D4" w:rsidR="00DB6A0A" w:rsidRDefault="00DB6A0A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4580F" w:rsidRPr="00DA46CA" w14:paraId="162EEF93" w14:textId="77777777" w:rsidTr="00522E49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08B2" w14:textId="77777777" w:rsidR="00D4580F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Referral 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574DE" w14:textId="77777777" w:rsidR="00D4580F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718A" w14:textId="77777777" w:rsidR="00D4580F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B5F1" w14:textId="77777777" w:rsidR="00D4580F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AD4D" w14:textId="2C1BEEA7" w:rsidR="00D4580F" w:rsidRDefault="00AB402C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3924" w14:textId="77777777" w:rsidR="00D4580F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D4580F" w:rsidRPr="00DA46CA" w14:paraId="7603DAD9" w14:textId="77777777" w:rsidTr="00522E49">
        <w:trPr>
          <w:trHeight w:val="675"/>
        </w:trPr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978C" w14:textId="77777777" w:rsidR="00D4580F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WIOZ-FM (Star 102.5 FM) / </w:t>
            </w: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WIOZ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(AM) </w:t>
            </w: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550AM Radio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Websites</w:t>
            </w:r>
          </w:p>
          <w:p w14:paraId="022791BB" w14:textId="77777777" w:rsidR="00D4580F" w:rsidRPr="000C4137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hyperlink r:id="rId10" w:history="1">
              <w:r w:rsidRPr="000C4137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www.WIOZ.com</w:t>
              </w:r>
            </w:hyperlink>
          </w:p>
          <w:p w14:paraId="430E6B6E" w14:textId="77777777" w:rsidR="00D4580F" w:rsidRPr="000C4137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11" w:history="1">
              <w:r w:rsidRPr="000C4137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www.star1025fm.com</w:t>
              </w:r>
            </w:hyperlink>
          </w:p>
          <w:p w14:paraId="1B3C3328" w14:textId="77777777" w:rsidR="00D4580F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www.sandhillstv3.com</w:t>
            </w:r>
          </w:p>
          <w:p w14:paraId="6F8347FD" w14:textId="77777777" w:rsidR="00D4580F" w:rsidRPr="00DA46CA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B989" w14:textId="77777777" w:rsidR="00D4580F" w:rsidRPr="00AC5F67" w:rsidRDefault="00D4580F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5F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200 Short St., Southern Pines,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 </w:t>
            </w:r>
            <w:r w:rsidRPr="00AC5F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28387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83B9" w14:textId="77777777" w:rsidR="00D4580F" w:rsidRPr="00DA46CA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Tiffany Hewitt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50EF" w14:textId="77777777" w:rsidR="00D4580F" w:rsidRPr="00DA46CA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910-692-2107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BD0F" w14:textId="157AA604" w:rsidR="00D4580F" w:rsidRPr="00DA46CA" w:rsidRDefault="00AB402C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D94A" w14:textId="77777777" w:rsidR="00D4580F" w:rsidRPr="00DA46CA" w:rsidRDefault="00D4580F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522E49" w:rsidRPr="00DA46CA" w14:paraId="0BA96B7F" w14:textId="77777777" w:rsidTr="00522E49">
        <w:trPr>
          <w:trHeight w:val="67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267C" w14:textId="77777777" w:rsidR="00522E49" w:rsidRDefault="00522E49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1493" w14:textId="77777777" w:rsidR="00522E49" w:rsidRPr="00AC5F67" w:rsidRDefault="00522E49" w:rsidP="0084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27B6" w14:textId="77777777" w:rsidR="00522E49" w:rsidRPr="00DA46CA" w:rsidRDefault="00522E49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68ED" w14:textId="77777777" w:rsidR="00522E49" w:rsidRPr="00DA46CA" w:rsidRDefault="00522E49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36F2" w14:textId="77777777" w:rsidR="00522E49" w:rsidRDefault="00522E49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BC82" w14:textId="77777777" w:rsidR="00522E49" w:rsidRPr="00DA46CA" w:rsidRDefault="00522E49" w:rsidP="00843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14:paraId="5EBF9820" w14:textId="77777777" w:rsidR="00FE3F86" w:rsidRDefault="00FE3F86" w:rsidP="00FE3F86">
      <w:pPr>
        <w:jc w:val="center"/>
        <w:rPr>
          <w:b/>
          <w:sz w:val="28"/>
          <w:szCs w:val="28"/>
        </w:rPr>
      </w:pPr>
    </w:p>
    <w:p w14:paraId="11F6C20B" w14:textId="77777777" w:rsidR="00AB402C" w:rsidRDefault="00AB402C" w:rsidP="00AB402C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FULL-TIME VACANCY EEO INFORMATION</w:t>
      </w:r>
    </w:p>
    <w:p w14:paraId="427EEC20" w14:textId="77777777" w:rsidR="00AB402C" w:rsidRDefault="00AB402C" w:rsidP="00AB402C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1A356716" w14:textId="28FE3E18" w:rsidR="00AB402C" w:rsidRPr="00E445C4" w:rsidRDefault="00AB402C" w:rsidP="00AB402C">
      <w:pPr>
        <w:spacing w:line="240" w:lineRule="auto"/>
        <w:contextualSpacing/>
        <w:rPr>
          <w:b/>
          <w:sz w:val="24"/>
          <w:szCs w:val="24"/>
        </w:rPr>
      </w:pPr>
      <w:r w:rsidRPr="00E445C4">
        <w:rPr>
          <w:b/>
          <w:sz w:val="24"/>
          <w:szCs w:val="24"/>
        </w:rPr>
        <w:t>Job Vacancy:</w:t>
      </w:r>
      <w:r w:rsidRPr="00E445C4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Program Director/Morning Show Host  </w:t>
      </w:r>
      <w:r>
        <w:rPr>
          <w:b/>
          <w:sz w:val="24"/>
          <w:szCs w:val="24"/>
        </w:rPr>
        <w:t>Recruitment Source t</w:t>
      </w:r>
      <w:r w:rsidRPr="00E445C4">
        <w:rPr>
          <w:b/>
          <w:sz w:val="24"/>
          <w:szCs w:val="24"/>
        </w:rPr>
        <w:t>hat</w:t>
      </w:r>
    </w:p>
    <w:p w14:paraId="0DC07A35" w14:textId="4D993610" w:rsidR="00AB402C" w:rsidRPr="00E445C4" w:rsidRDefault="00AB402C" w:rsidP="00AB402C">
      <w:pPr>
        <w:spacing w:line="240" w:lineRule="auto"/>
        <w:contextualSpacing/>
        <w:rPr>
          <w:b/>
          <w:sz w:val="24"/>
          <w:szCs w:val="24"/>
        </w:rPr>
      </w:pP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Pr="00E445C4">
        <w:rPr>
          <w:b/>
          <w:sz w:val="24"/>
          <w:szCs w:val="24"/>
        </w:rPr>
        <w:t>Referred the Hiree:</w:t>
      </w:r>
      <w:r>
        <w:rPr>
          <w:sz w:val="24"/>
          <w:szCs w:val="24"/>
        </w:rPr>
        <w:tab/>
        <w:t>Indeed</w:t>
      </w:r>
    </w:p>
    <w:p w14:paraId="2C1CF41C" w14:textId="77777777" w:rsidR="00AB402C" w:rsidRDefault="00AB402C" w:rsidP="00AB402C">
      <w:pPr>
        <w:rPr>
          <w:b/>
          <w:sz w:val="24"/>
          <w:szCs w:val="24"/>
        </w:rPr>
      </w:pPr>
    </w:p>
    <w:p w14:paraId="6DCD9A21" w14:textId="43700E0F" w:rsidR="00AB402C" w:rsidRDefault="00AB402C" w:rsidP="00AB402C">
      <w:pPr>
        <w:spacing w:line="240" w:lineRule="auto"/>
        <w:contextualSpacing/>
        <w:rPr>
          <w:b/>
          <w:sz w:val="24"/>
          <w:szCs w:val="24"/>
        </w:rPr>
      </w:pPr>
      <w:r w:rsidRPr="00E445C4">
        <w:rPr>
          <w:b/>
          <w:sz w:val="24"/>
          <w:szCs w:val="24"/>
        </w:rPr>
        <w:t>Date Vacancy Opened:</w:t>
      </w:r>
      <w:r>
        <w:rPr>
          <w:b/>
          <w:sz w:val="24"/>
          <w:szCs w:val="24"/>
        </w:rPr>
        <w:t xml:space="preserve"> </w:t>
      </w:r>
      <w:r w:rsidR="00B3377E">
        <w:rPr>
          <w:sz w:val="24"/>
          <w:szCs w:val="24"/>
        </w:rPr>
        <w:t>12</w:t>
      </w:r>
      <w:r w:rsidRPr="00A86FC3">
        <w:rPr>
          <w:sz w:val="24"/>
          <w:szCs w:val="24"/>
        </w:rPr>
        <w:t>/</w:t>
      </w:r>
      <w:r w:rsidR="00B3377E">
        <w:rPr>
          <w:sz w:val="24"/>
          <w:szCs w:val="24"/>
        </w:rPr>
        <w:t>9</w:t>
      </w:r>
      <w:r w:rsidRPr="00A86FC3">
        <w:rPr>
          <w:sz w:val="24"/>
          <w:szCs w:val="24"/>
        </w:rPr>
        <w:t>/</w:t>
      </w:r>
      <w:r>
        <w:rPr>
          <w:sz w:val="24"/>
          <w:szCs w:val="24"/>
        </w:rPr>
        <w:t>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Total Number of Persons</w:t>
      </w:r>
    </w:p>
    <w:p w14:paraId="039EDA87" w14:textId="565DB283" w:rsidR="00AB402C" w:rsidRPr="00E445C4" w:rsidRDefault="00AB402C" w:rsidP="00AB402C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Interviewed for the Vacancy: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1</w:t>
      </w:r>
      <w:r w:rsidR="00B3377E">
        <w:rPr>
          <w:sz w:val="24"/>
          <w:szCs w:val="24"/>
        </w:rPr>
        <w:t>3</w:t>
      </w:r>
    </w:p>
    <w:p w14:paraId="00322E4F" w14:textId="77777777" w:rsidR="00AB402C" w:rsidRDefault="00AB402C" w:rsidP="00AB402C">
      <w:pPr>
        <w:rPr>
          <w:b/>
          <w:sz w:val="24"/>
          <w:szCs w:val="24"/>
        </w:rPr>
      </w:pPr>
    </w:p>
    <w:p w14:paraId="20274832" w14:textId="7472219F" w:rsidR="00AB402C" w:rsidRPr="00E445C4" w:rsidRDefault="00AB402C" w:rsidP="00AB402C">
      <w:pPr>
        <w:rPr>
          <w:b/>
          <w:sz w:val="24"/>
          <w:szCs w:val="24"/>
        </w:rPr>
      </w:pPr>
      <w:r w:rsidRPr="00E445C4">
        <w:rPr>
          <w:b/>
          <w:sz w:val="24"/>
          <w:szCs w:val="24"/>
        </w:rPr>
        <w:t>Date Vacancy Filled: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4/01/25</w:t>
      </w:r>
    </w:p>
    <w:p w14:paraId="1E09622F" w14:textId="77777777" w:rsidR="00AB402C" w:rsidRDefault="00AB402C" w:rsidP="00AB4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Recruitment Sources Used to Fill the Vacancy</w:t>
      </w:r>
    </w:p>
    <w:tbl>
      <w:tblPr>
        <w:tblpPr w:leftFromText="180" w:rightFromText="180" w:vertAnchor="text" w:horzAnchor="margin" w:tblpXSpec="center" w:tblpY="217"/>
        <w:tblW w:w="10362" w:type="dxa"/>
        <w:tblLook w:val="04A0" w:firstRow="1" w:lastRow="0" w:firstColumn="1" w:lastColumn="0" w:noHBand="0" w:noVBand="1"/>
      </w:tblPr>
      <w:tblGrid>
        <w:gridCol w:w="2060"/>
        <w:gridCol w:w="3056"/>
        <w:gridCol w:w="1091"/>
        <w:gridCol w:w="1243"/>
        <w:gridCol w:w="2322"/>
        <w:gridCol w:w="1267"/>
      </w:tblGrid>
      <w:tr w:rsidR="00AB402C" w:rsidRPr="00DA46CA" w14:paraId="742FACA3" w14:textId="77777777" w:rsidTr="002F33C8">
        <w:trPr>
          <w:trHeight w:val="355"/>
        </w:trPr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879E4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Recruitment Source</w:t>
            </w:r>
          </w:p>
        </w:tc>
        <w:tc>
          <w:tcPr>
            <w:tcW w:w="3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91159" w14:textId="77777777" w:rsidR="00AB402C" w:rsidRPr="00AC5F67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5F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B3DEC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Contact Person</w:t>
            </w:r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8896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Telephone Number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B417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 number of interviewees Referred By the Source for the Vacancy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8A8C8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Did the Source </w:t>
            </w:r>
          </w:p>
        </w:tc>
      </w:tr>
      <w:tr w:rsidR="00AB402C" w:rsidRPr="00DA46CA" w14:paraId="5C1D6BB2" w14:textId="77777777" w:rsidTr="002F33C8">
        <w:trPr>
          <w:trHeight w:val="355"/>
        </w:trPr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FEDAF4" w14:textId="77777777" w:rsidR="00AB402C" w:rsidRPr="00DA46CA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22B8A7" w14:textId="77777777" w:rsidR="00AB402C" w:rsidRPr="00AC5F67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12BBBB" w14:textId="77777777" w:rsidR="00AB402C" w:rsidRPr="00DA46CA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8BF57" w14:textId="77777777" w:rsidR="00AB402C" w:rsidRPr="00DA46CA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2E3E" w14:textId="77777777" w:rsidR="00AB402C" w:rsidRPr="00D4580F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7DEDB" w14:textId="77777777" w:rsidR="00AB402C" w:rsidRPr="00D4580F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D4580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Request Notification?</w:t>
            </w:r>
          </w:p>
        </w:tc>
      </w:tr>
      <w:tr w:rsidR="00AB402C" w:rsidRPr="00DA46CA" w14:paraId="6B5F9BD4" w14:textId="77777777" w:rsidTr="002F33C8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7A7B" w14:textId="77777777" w:rsidR="00AB402C" w:rsidRPr="00DA46CA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WIOZ-FM (Star 102.5 FM) / </w:t>
            </w: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WIOZ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(AM) </w:t>
            </w: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550AM Radio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B353" w14:textId="77777777" w:rsidR="00AB402C" w:rsidRPr="00AC5F67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200 Short St., Southern Pines, NC </w:t>
            </w:r>
            <w:r w:rsidRPr="00AC5F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4DB2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Tiffany Hewitt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77A3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910-692-2107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771E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77A3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AB402C" w:rsidRPr="00DA46CA" w14:paraId="54C50DEA" w14:textId="77777777" w:rsidTr="002F33C8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F845" w14:textId="77777777" w:rsidR="00AB402C" w:rsidRPr="00DA46CA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Indeed.com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64A68" w14:textId="77777777" w:rsidR="00AB402C" w:rsidRPr="00AC5F67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Indeed.com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3B5E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Client Services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58D9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2C30" w14:textId="7E9D1DF4" w:rsidR="00AB402C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FF7B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AB402C" w:rsidRPr="00DA46CA" w14:paraId="570A658F" w14:textId="77777777" w:rsidTr="002F33C8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AA25" w14:textId="77777777" w:rsidR="00AB402C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Walk – ins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302A4" w14:textId="77777777" w:rsidR="00AB402C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Resume Dropped Off/Emailed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2613" w14:textId="77777777" w:rsidR="00AB402C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47DF" w14:textId="77777777" w:rsidR="00AB402C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0CDA" w14:textId="623C4640" w:rsidR="00AB402C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F50A" w14:textId="77777777" w:rsidR="00AB402C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AB402C" w:rsidRPr="00DA46CA" w14:paraId="3244E8F4" w14:textId="77777777" w:rsidTr="002F33C8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127D" w14:textId="77777777" w:rsidR="00AB402C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Facebook 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D22B1" w14:textId="77777777" w:rsidR="00AB402C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Station Facebook Page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E5F9" w14:textId="77777777" w:rsidR="00AB402C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5D19" w14:textId="77777777" w:rsidR="00AB402C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412E" w14:textId="77777777" w:rsidR="00AB402C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44EC" w14:textId="77777777" w:rsidR="00AB402C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AB402C" w:rsidRPr="00DA46CA" w14:paraId="66629CF7" w14:textId="77777777" w:rsidTr="002F33C8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9C9A" w14:textId="77777777" w:rsidR="00AB402C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NCAB – North Carolina Association of Broadcasters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9901E" w14:textId="77777777" w:rsidR="00AB402C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 Fayetteville St.</w:t>
            </w:r>
          </w:p>
          <w:p w14:paraId="444AB660" w14:textId="77777777" w:rsidR="00AB402C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Raleigh NC 27601</w:t>
            </w:r>
          </w:p>
          <w:p w14:paraId="014354CD" w14:textId="77777777" w:rsidR="00AB402C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DA5F" w14:textId="77777777" w:rsidR="00AB402C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3432" w14:textId="77777777" w:rsidR="00AB402C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44A8" w14:textId="6420620F" w:rsidR="00AB402C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C523" w14:textId="77777777" w:rsidR="00AB402C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AB402C" w:rsidRPr="00DA46CA" w14:paraId="7EFE948B" w14:textId="77777777" w:rsidTr="002F33C8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93FB" w14:textId="77777777" w:rsidR="00AB402C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Referral 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605BB" w14:textId="77777777" w:rsidR="00AB402C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D963" w14:textId="77777777" w:rsidR="00AB402C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6795" w14:textId="77777777" w:rsidR="00AB402C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96F2" w14:textId="1810924C" w:rsidR="00AB402C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9742" w14:textId="77777777" w:rsidR="00AB402C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AB402C" w:rsidRPr="00DA46CA" w14:paraId="53E9CDF3" w14:textId="77777777" w:rsidTr="002F33C8">
        <w:trPr>
          <w:trHeight w:val="675"/>
        </w:trPr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82F9" w14:textId="77777777" w:rsidR="00AB402C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WIOZ-FM (Star 102.5 FM) / </w:t>
            </w: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WIOZ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(AM) </w:t>
            </w: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550AM Radio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Websites</w:t>
            </w:r>
          </w:p>
          <w:p w14:paraId="0DCE4248" w14:textId="77777777" w:rsidR="00AB402C" w:rsidRPr="000C4137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Pr="000C4137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www.WIOZ.com</w:t>
              </w:r>
            </w:hyperlink>
          </w:p>
          <w:p w14:paraId="3CD183FF" w14:textId="77777777" w:rsidR="00AB402C" w:rsidRPr="000C4137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13" w:history="1">
              <w:r w:rsidRPr="000C4137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www.star1025fm.com</w:t>
              </w:r>
            </w:hyperlink>
          </w:p>
          <w:p w14:paraId="4CC19E2F" w14:textId="77777777" w:rsidR="00AB402C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www.sandhillstv3.com</w:t>
            </w:r>
          </w:p>
          <w:p w14:paraId="3ADE5507" w14:textId="77777777" w:rsidR="00AB402C" w:rsidRPr="00DA46CA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D338" w14:textId="77777777" w:rsidR="00AB402C" w:rsidRPr="00AC5F67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5F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200 Short St., Southern Pines,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 </w:t>
            </w:r>
            <w:r w:rsidRPr="00AC5F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28387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F7D7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Tiffany Hewitt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CD8C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910-692-2107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308D" w14:textId="15F88FCE" w:rsidR="00AB402C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7002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AB402C" w:rsidRPr="00DA46CA" w14:paraId="2ECDB804" w14:textId="77777777" w:rsidTr="002F33C8">
        <w:trPr>
          <w:trHeight w:val="67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B938" w14:textId="77777777" w:rsidR="00AB402C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804C" w14:textId="77777777" w:rsidR="00AB402C" w:rsidRPr="00AC5F67" w:rsidRDefault="00AB402C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AD1D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012A4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0700" w14:textId="77777777" w:rsidR="00AB402C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7AB9" w14:textId="77777777" w:rsidR="00AB402C" w:rsidRPr="00DA46CA" w:rsidRDefault="00AB402C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13CA6BC1" w14:textId="77777777" w:rsidR="00B3377E" w:rsidRDefault="00B3377E" w:rsidP="00E445C4">
      <w:pPr>
        <w:jc w:val="center"/>
        <w:rPr>
          <w:b/>
          <w:sz w:val="24"/>
          <w:szCs w:val="24"/>
        </w:rPr>
      </w:pPr>
    </w:p>
    <w:p w14:paraId="63D774A3" w14:textId="77777777" w:rsidR="00B3377E" w:rsidRDefault="00B3377E" w:rsidP="00B3377E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FULL-TIME VACANCY EEO INFORMATION</w:t>
      </w:r>
    </w:p>
    <w:p w14:paraId="5BA274DE" w14:textId="77777777" w:rsidR="00B3377E" w:rsidRDefault="00B3377E" w:rsidP="00B3377E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026A58D2" w14:textId="788AE711" w:rsidR="00B3377E" w:rsidRPr="00E445C4" w:rsidRDefault="00B3377E" w:rsidP="00B3377E">
      <w:pPr>
        <w:spacing w:line="240" w:lineRule="auto"/>
        <w:contextualSpacing/>
        <w:rPr>
          <w:b/>
          <w:sz w:val="24"/>
          <w:szCs w:val="24"/>
        </w:rPr>
      </w:pPr>
      <w:r w:rsidRPr="00E445C4">
        <w:rPr>
          <w:b/>
          <w:sz w:val="24"/>
          <w:szCs w:val="24"/>
        </w:rPr>
        <w:t>Job Vacancy:</w:t>
      </w:r>
      <w:r w:rsidRPr="00E445C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Account Executive                                 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Recruitment Source t</w:t>
      </w:r>
      <w:r w:rsidRPr="00E445C4">
        <w:rPr>
          <w:b/>
          <w:sz w:val="24"/>
          <w:szCs w:val="24"/>
        </w:rPr>
        <w:t>hat</w:t>
      </w:r>
    </w:p>
    <w:p w14:paraId="44DE208B" w14:textId="77777777" w:rsidR="00B3377E" w:rsidRPr="00E445C4" w:rsidRDefault="00B3377E" w:rsidP="00B3377E">
      <w:pPr>
        <w:spacing w:line="240" w:lineRule="auto"/>
        <w:contextualSpacing/>
        <w:rPr>
          <w:b/>
          <w:sz w:val="24"/>
          <w:szCs w:val="24"/>
        </w:rPr>
      </w:pP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 w:rsidRPr="00AC5F6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Pr="00E445C4">
        <w:rPr>
          <w:b/>
          <w:sz w:val="24"/>
          <w:szCs w:val="24"/>
        </w:rPr>
        <w:t>Referred the Hiree:</w:t>
      </w:r>
      <w:r>
        <w:rPr>
          <w:sz w:val="24"/>
          <w:szCs w:val="24"/>
        </w:rPr>
        <w:tab/>
        <w:t>Indeed</w:t>
      </w:r>
    </w:p>
    <w:p w14:paraId="18934D71" w14:textId="77777777" w:rsidR="00B3377E" w:rsidRDefault="00B3377E" w:rsidP="00B3377E">
      <w:pPr>
        <w:rPr>
          <w:b/>
          <w:sz w:val="24"/>
          <w:szCs w:val="24"/>
        </w:rPr>
      </w:pPr>
    </w:p>
    <w:p w14:paraId="660EA378" w14:textId="3571B390" w:rsidR="00B3377E" w:rsidRDefault="00B3377E" w:rsidP="00B3377E">
      <w:pPr>
        <w:spacing w:line="240" w:lineRule="auto"/>
        <w:contextualSpacing/>
        <w:rPr>
          <w:b/>
          <w:sz w:val="24"/>
          <w:szCs w:val="24"/>
        </w:rPr>
      </w:pPr>
      <w:r w:rsidRPr="00E445C4">
        <w:rPr>
          <w:b/>
          <w:sz w:val="24"/>
          <w:szCs w:val="24"/>
        </w:rPr>
        <w:t>Date Vacancy Opened: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A86FC3">
        <w:rPr>
          <w:sz w:val="24"/>
          <w:szCs w:val="24"/>
        </w:rPr>
        <w:t>/</w:t>
      </w:r>
      <w:r>
        <w:rPr>
          <w:sz w:val="24"/>
          <w:szCs w:val="24"/>
        </w:rPr>
        <w:t>23</w:t>
      </w:r>
      <w:r w:rsidRPr="00A86FC3">
        <w:rPr>
          <w:sz w:val="24"/>
          <w:szCs w:val="24"/>
        </w:rPr>
        <w:t>/</w:t>
      </w:r>
      <w:r>
        <w:rPr>
          <w:sz w:val="24"/>
          <w:szCs w:val="24"/>
        </w:rPr>
        <w:t>25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Total Number of Persons</w:t>
      </w:r>
    </w:p>
    <w:p w14:paraId="5AA20E01" w14:textId="5FA9C065" w:rsidR="00B3377E" w:rsidRPr="00E445C4" w:rsidRDefault="00B3377E" w:rsidP="00B3377E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Interviewed for the Vacancy: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15</w:t>
      </w:r>
    </w:p>
    <w:p w14:paraId="16002D48" w14:textId="77777777" w:rsidR="00B3377E" w:rsidRDefault="00B3377E" w:rsidP="00B3377E">
      <w:pPr>
        <w:rPr>
          <w:b/>
          <w:sz w:val="24"/>
          <w:szCs w:val="24"/>
        </w:rPr>
      </w:pPr>
    </w:p>
    <w:p w14:paraId="1FD5F2BB" w14:textId="0F7F8763" w:rsidR="00B3377E" w:rsidRPr="00E445C4" w:rsidRDefault="00B3377E" w:rsidP="00B3377E">
      <w:pPr>
        <w:rPr>
          <w:b/>
          <w:sz w:val="24"/>
          <w:szCs w:val="24"/>
        </w:rPr>
      </w:pPr>
      <w:r w:rsidRPr="00E445C4">
        <w:rPr>
          <w:b/>
          <w:sz w:val="24"/>
          <w:szCs w:val="24"/>
        </w:rPr>
        <w:t>Date Vacancy Filled: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6/10/25</w:t>
      </w:r>
    </w:p>
    <w:p w14:paraId="6DCDC606" w14:textId="77777777" w:rsidR="00B3377E" w:rsidRDefault="00B3377E" w:rsidP="00B33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Recruitment Sources Used to Fill the Vacancy</w:t>
      </w:r>
    </w:p>
    <w:tbl>
      <w:tblPr>
        <w:tblpPr w:leftFromText="180" w:rightFromText="180" w:vertAnchor="text" w:horzAnchor="margin" w:tblpXSpec="center" w:tblpY="217"/>
        <w:tblW w:w="10362" w:type="dxa"/>
        <w:tblLook w:val="04A0" w:firstRow="1" w:lastRow="0" w:firstColumn="1" w:lastColumn="0" w:noHBand="0" w:noVBand="1"/>
      </w:tblPr>
      <w:tblGrid>
        <w:gridCol w:w="2060"/>
        <w:gridCol w:w="3056"/>
        <w:gridCol w:w="1091"/>
        <w:gridCol w:w="1243"/>
        <w:gridCol w:w="2322"/>
        <w:gridCol w:w="1267"/>
      </w:tblGrid>
      <w:tr w:rsidR="00B3377E" w:rsidRPr="00DA46CA" w14:paraId="4D060E91" w14:textId="77777777" w:rsidTr="002F33C8">
        <w:trPr>
          <w:trHeight w:val="355"/>
        </w:trPr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2C912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Recruitment Source</w:t>
            </w:r>
          </w:p>
        </w:tc>
        <w:tc>
          <w:tcPr>
            <w:tcW w:w="3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878CD" w14:textId="77777777" w:rsidR="00B3377E" w:rsidRPr="00AC5F67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5F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F3255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Contact Person</w:t>
            </w:r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A2E5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Telephone Number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17FC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 number of interviewees Referred By the Source for the Vacancy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D14DC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Did the Source </w:t>
            </w:r>
          </w:p>
        </w:tc>
      </w:tr>
      <w:tr w:rsidR="00B3377E" w:rsidRPr="00DA46CA" w14:paraId="7AF9DC3E" w14:textId="77777777" w:rsidTr="002F33C8">
        <w:trPr>
          <w:trHeight w:val="355"/>
        </w:trPr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69B7EC" w14:textId="77777777" w:rsidR="00B3377E" w:rsidRPr="00DA46CA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C1E479" w14:textId="77777777" w:rsidR="00B3377E" w:rsidRPr="00AC5F67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66ED04" w14:textId="77777777" w:rsidR="00B3377E" w:rsidRPr="00DA46CA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FA46B" w14:textId="77777777" w:rsidR="00B3377E" w:rsidRPr="00DA46CA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815A" w14:textId="77777777" w:rsidR="00B3377E" w:rsidRPr="00D4580F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6236D" w14:textId="77777777" w:rsidR="00B3377E" w:rsidRPr="00D4580F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D4580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Request Notification?</w:t>
            </w:r>
          </w:p>
        </w:tc>
      </w:tr>
      <w:tr w:rsidR="00B3377E" w:rsidRPr="00DA46CA" w14:paraId="6DA3AD02" w14:textId="77777777" w:rsidTr="002F33C8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39F2" w14:textId="77777777" w:rsidR="00B3377E" w:rsidRPr="00DA46CA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WIOZ-FM (Star 102.5 FM) / </w:t>
            </w: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WIOZ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(AM) </w:t>
            </w: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550AM Radio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E9D4" w14:textId="77777777" w:rsidR="00B3377E" w:rsidRPr="00AC5F67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200 Short St., Southern Pines, NC </w:t>
            </w:r>
            <w:r w:rsidRPr="00AC5F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5FF3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Tiffany Hewitt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E9E1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910-692-2107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5F90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F6D9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B3377E" w:rsidRPr="00DA46CA" w14:paraId="4231D191" w14:textId="77777777" w:rsidTr="002F33C8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1F30" w14:textId="77777777" w:rsidR="00B3377E" w:rsidRPr="00DA46CA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Indeed.com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638D8" w14:textId="77777777" w:rsidR="00B3377E" w:rsidRPr="00AC5F67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Indeed.com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B074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Client Services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20E5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A0FE" w14:textId="1535053E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2C22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B3377E" w:rsidRPr="00DA46CA" w14:paraId="20A5CDCD" w14:textId="77777777" w:rsidTr="002F33C8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190E1" w14:textId="77777777" w:rsidR="00B3377E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Walk – ins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FBC1D" w14:textId="77777777" w:rsidR="00B3377E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Resume Dropped Off/Emailed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7D19" w14:textId="77777777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1CBF" w14:textId="77777777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9E1C" w14:textId="3E7728FF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6007" w14:textId="77777777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B3377E" w:rsidRPr="00DA46CA" w14:paraId="1D1DE10A" w14:textId="77777777" w:rsidTr="002F33C8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0279" w14:textId="77777777" w:rsidR="00B3377E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Facebook 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C9CFE" w14:textId="77777777" w:rsidR="00B3377E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Station Facebook Page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AF96" w14:textId="77777777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FC50" w14:textId="77777777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5558" w14:textId="77777777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C100" w14:textId="77777777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B3377E" w:rsidRPr="00DA46CA" w14:paraId="08F31551" w14:textId="77777777" w:rsidTr="002F33C8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ED6A" w14:textId="77777777" w:rsidR="00B3377E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NCAB – North Carolina Association of Broadcasters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6B880" w14:textId="77777777" w:rsidR="00B3377E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 Fayetteville St.</w:t>
            </w:r>
          </w:p>
          <w:p w14:paraId="1810DACC" w14:textId="77777777" w:rsidR="00B3377E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Raleigh NC 27601</w:t>
            </w:r>
          </w:p>
          <w:p w14:paraId="59A684D9" w14:textId="77777777" w:rsidR="00B3377E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5045" w14:textId="77777777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664C" w14:textId="77777777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356C" w14:textId="77777777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3279" w14:textId="77777777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B3377E" w:rsidRPr="00DA46CA" w14:paraId="35B4776D" w14:textId="77777777" w:rsidTr="002F33C8">
        <w:trPr>
          <w:trHeight w:val="693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713B" w14:textId="77777777" w:rsidR="00B3377E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Referral 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D619" w14:textId="77777777" w:rsidR="00B3377E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6C0D" w14:textId="77777777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08F0" w14:textId="77777777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AD56" w14:textId="6D2251FD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A765" w14:textId="77777777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B3377E" w:rsidRPr="00DA46CA" w14:paraId="5063140E" w14:textId="77777777" w:rsidTr="002F33C8">
        <w:trPr>
          <w:trHeight w:val="675"/>
        </w:trPr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711A" w14:textId="77777777" w:rsidR="00B3377E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WIOZ-FM (Star 102.5 FM) / </w:t>
            </w: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WIOZ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(AM) </w:t>
            </w: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550AM Radio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Websites</w:t>
            </w:r>
          </w:p>
          <w:p w14:paraId="7A3DF0D9" w14:textId="77777777" w:rsidR="00B3377E" w:rsidRPr="000C4137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hyperlink r:id="rId14" w:history="1">
              <w:r w:rsidRPr="000C4137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www.WIOZ.com</w:t>
              </w:r>
            </w:hyperlink>
          </w:p>
          <w:p w14:paraId="354D9F15" w14:textId="77777777" w:rsidR="00B3377E" w:rsidRPr="000C4137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15" w:history="1">
              <w:r w:rsidRPr="000C4137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</w:rPr>
                <w:t>www.star1025fm.com</w:t>
              </w:r>
            </w:hyperlink>
          </w:p>
          <w:p w14:paraId="7DDCB1FB" w14:textId="77777777" w:rsidR="00B3377E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www.sandhillstv3.com</w:t>
            </w:r>
          </w:p>
          <w:p w14:paraId="16A4E3B8" w14:textId="77777777" w:rsidR="00B3377E" w:rsidRPr="00DA46CA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D54C" w14:textId="77777777" w:rsidR="00B3377E" w:rsidRPr="00AC5F67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5F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200 Short St., Southern Pines,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NC </w:t>
            </w:r>
            <w:r w:rsidRPr="00AC5F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28387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9B13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Tiffany Hewitt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945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910-692-2107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3F16" w14:textId="7FFF45CC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12B9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4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B3377E" w:rsidRPr="00DA46CA" w14:paraId="4AAF34B1" w14:textId="77777777" w:rsidTr="002F33C8">
        <w:trPr>
          <w:trHeight w:val="67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368E" w14:textId="77777777" w:rsidR="00B3377E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946A" w14:textId="77777777" w:rsidR="00B3377E" w:rsidRPr="00AC5F67" w:rsidRDefault="00B3377E" w:rsidP="002F3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9481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E537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4C57" w14:textId="77777777" w:rsidR="00B3377E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8BE3" w14:textId="77777777" w:rsidR="00B3377E" w:rsidRPr="00DA46CA" w:rsidRDefault="00B3377E" w:rsidP="002F3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3E85511B" w14:textId="77777777" w:rsidR="00B3377E" w:rsidRDefault="00B3377E" w:rsidP="00B3377E">
      <w:pPr>
        <w:jc w:val="center"/>
        <w:rPr>
          <w:b/>
          <w:sz w:val="24"/>
          <w:szCs w:val="24"/>
        </w:rPr>
      </w:pPr>
    </w:p>
    <w:p w14:paraId="7889A459" w14:textId="77777777" w:rsidR="00B3377E" w:rsidRDefault="00B3377E" w:rsidP="00E445C4">
      <w:pPr>
        <w:jc w:val="center"/>
        <w:rPr>
          <w:b/>
          <w:sz w:val="24"/>
          <w:szCs w:val="24"/>
        </w:rPr>
      </w:pPr>
    </w:p>
    <w:p w14:paraId="53CD94CD" w14:textId="57948A47" w:rsidR="009B2D40" w:rsidRPr="00E445C4" w:rsidRDefault="002A1850" w:rsidP="00E445C4">
      <w:pPr>
        <w:jc w:val="center"/>
        <w:rPr>
          <w:b/>
          <w:sz w:val="24"/>
          <w:szCs w:val="24"/>
        </w:rPr>
      </w:pPr>
      <w:r w:rsidRPr="00E445C4">
        <w:rPr>
          <w:b/>
          <w:sz w:val="24"/>
          <w:szCs w:val="24"/>
        </w:rPr>
        <w:t>ATTACHMENT B</w:t>
      </w:r>
    </w:p>
    <w:p w14:paraId="10D2526B" w14:textId="77777777" w:rsidR="002A1850" w:rsidRPr="00E445C4" w:rsidRDefault="002A1850" w:rsidP="00E445C4">
      <w:pPr>
        <w:jc w:val="center"/>
        <w:rPr>
          <w:b/>
          <w:sz w:val="24"/>
          <w:szCs w:val="24"/>
        </w:rPr>
      </w:pPr>
      <w:r w:rsidRPr="00E445C4">
        <w:rPr>
          <w:b/>
          <w:sz w:val="24"/>
          <w:szCs w:val="24"/>
        </w:rPr>
        <w:t xml:space="preserve">MENU OPTION ACTIVITIES </w:t>
      </w:r>
    </w:p>
    <w:p w14:paraId="6FB09375" w14:textId="77777777" w:rsidR="002A1850" w:rsidRDefault="002A185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15DF5F" w14:textId="77777777" w:rsidR="002A1850" w:rsidRPr="00E445C4" w:rsidRDefault="002A1850" w:rsidP="00E445C4">
      <w:pPr>
        <w:jc w:val="center"/>
        <w:rPr>
          <w:b/>
          <w:sz w:val="24"/>
          <w:szCs w:val="24"/>
        </w:rPr>
      </w:pPr>
      <w:r w:rsidRPr="00E445C4">
        <w:rPr>
          <w:b/>
          <w:sz w:val="24"/>
          <w:szCs w:val="24"/>
        </w:rPr>
        <w:lastRenderedPageBreak/>
        <w:t>MENU OPTION ACTIVITIES</w:t>
      </w:r>
    </w:p>
    <w:p w14:paraId="362720B2" w14:textId="4679CDAA" w:rsidR="00041D6A" w:rsidRDefault="002A1850" w:rsidP="00DA46CA">
      <w:pPr>
        <w:rPr>
          <w:sz w:val="24"/>
          <w:szCs w:val="24"/>
        </w:rPr>
      </w:pPr>
      <w:r>
        <w:rPr>
          <w:sz w:val="24"/>
          <w:szCs w:val="24"/>
        </w:rPr>
        <w:t>Stations WIOZ-FM</w:t>
      </w:r>
      <w:r w:rsidR="006478B3">
        <w:rPr>
          <w:sz w:val="24"/>
          <w:szCs w:val="24"/>
        </w:rPr>
        <w:t xml:space="preserve"> and </w:t>
      </w:r>
      <w:r>
        <w:rPr>
          <w:sz w:val="24"/>
          <w:szCs w:val="24"/>
        </w:rPr>
        <w:t>WIOZ</w:t>
      </w:r>
      <w:r w:rsidR="006478B3">
        <w:rPr>
          <w:sz w:val="24"/>
          <w:szCs w:val="24"/>
        </w:rPr>
        <w:t>(</w:t>
      </w:r>
      <w:r>
        <w:rPr>
          <w:sz w:val="24"/>
          <w:szCs w:val="24"/>
        </w:rPr>
        <w:t>AM</w:t>
      </w:r>
      <w:r w:rsidR="006478B3">
        <w:rPr>
          <w:sz w:val="24"/>
          <w:szCs w:val="24"/>
        </w:rPr>
        <w:t>)</w:t>
      </w:r>
      <w:r>
        <w:rPr>
          <w:sz w:val="24"/>
          <w:szCs w:val="24"/>
        </w:rPr>
        <w:t xml:space="preserve"> have engaged in the following</w:t>
      </w:r>
      <w:r w:rsidR="004F2D0F">
        <w:rPr>
          <w:sz w:val="24"/>
          <w:szCs w:val="24"/>
        </w:rPr>
        <w:t xml:space="preserve"> outreach activities during the year covered by this report:</w:t>
      </w:r>
    </w:p>
    <w:p w14:paraId="161E16B2" w14:textId="77777777" w:rsidR="00041D6A" w:rsidRDefault="00041D6A" w:rsidP="00DA46CA">
      <w:pPr>
        <w:rPr>
          <w:sz w:val="24"/>
          <w:szCs w:val="24"/>
        </w:rPr>
      </w:pPr>
    </w:p>
    <w:tbl>
      <w:tblPr>
        <w:tblW w:w="10260" w:type="dxa"/>
        <w:tblInd w:w="-370" w:type="dxa"/>
        <w:tblLook w:val="04A0" w:firstRow="1" w:lastRow="0" w:firstColumn="1" w:lastColumn="0" w:noHBand="0" w:noVBand="1"/>
      </w:tblPr>
      <w:tblGrid>
        <w:gridCol w:w="1416"/>
        <w:gridCol w:w="2757"/>
        <w:gridCol w:w="6087"/>
      </w:tblGrid>
      <w:tr w:rsidR="001B59C4" w:rsidRPr="001B59C4" w14:paraId="28B8E3CD" w14:textId="77777777" w:rsidTr="00752D84">
        <w:trPr>
          <w:trHeight w:val="455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BF5D6" w14:textId="77777777" w:rsidR="001B59C4" w:rsidRPr="00A86F2D" w:rsidRDefault="001B59C4" w:rsidP="001B5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6F2D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Activity Classification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2EEAF" w14:textId="77777777" w:rsidR="001B59C4" w:rsidRPr="00A86F2D" w:rsidRDefault="001B59C4" w:rsidP="001B5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6F2D">
              <w:rPr>
                <w:rFonts w:ascii="Calibri" w:eastAsia="Times New Roman" w:hAnsi="Calibri" w:cs="Times New Roman"/>
                <w:b/>
                <w:bCs/>
                <w:color w:val="000000"/>
              </w:rPr>
              <w:t>Type of Activity</w:t>
            </w:r>
          </w:p>
        </w:tc>
        <w:tc>
          <w:tcPr>
            <w:tcW w:w="6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B5E2F" w14:textId="77777777" w:rsidR="001B59C4" w:rsidRPr="00A86F2D" w:rsidRDefault="001B59C4" w:rsidP="001B5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6F2D">
              <w:rPr>
                <w:rFonts w:ascii="Calibri" w:eastAsia="Times New Roman" w:hAnsi="Calibri" w:cs="Times New Roman"/>
                <w:b/>
                <w:bCs/>
                <w:color w:val="000000"/>
              </w:rPr>
              <w:t>Brief Description</w:t>
            </w:r>
          </w:p>
        </w:tc>
      </w:tr>
      <w:tr w:rsidR="001B59C4" w:rsidRPr="001B59C4" w14:paraId="11133720" w14:textId="77777777" w:rsidTr="00752D84">
        <w:trPr>
          <w:trHeight w:val="455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501B8" w14:textId="4206CBED" w:rsidR="001B59C4" w:rsidRDefault="00D4580F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  <w:p w14:paraId="7CFD6540" w14:textId="77777777" w:rsidR="00E9106B" w:rsidRDefault="00E9106B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D708567" w14:textId="070D4A3F" w:rsidR="00E9106B" w:rsidRDefault="00E9106B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3E60564" w14:textId="77777777" w:rsidR="00E9106B" w:rsidRDefault="00E9106B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2D93AD8" w14:textId="77777777" w:rsidR="00E9106B" w:rsidRDefault="00E9106B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53ED2F6" w14:textId="77777777" w:rsidR="00E9106B" w:rsidRDefault="00E9106B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DCFFBB6" w14:textId="77777777" w:rsidR="00E9106B" w:rsidRDefault="00E9106B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C35627B" w14:textId="77777777" w:rsidR="00E9106B" w:rsidRDefault="00E9106B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8080830" w14:textId="5EF871DF" w:rsidR="00E9106B" w:rsidRPr="001B59C4" w:rsidRDefault="00E9106B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0D6880" w14:textId="002EBA63" w:rsidR="001B59C4" w:rsidRDefault="00DB6A0A" w:rsidP="00297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Career Fair</w:t>
            </w:r>
          </w:p>
          <w:p w14:paraId="7E1663FA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AE06EB8" w14:textId="4A699123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EF1D450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955A234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664A7D6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662F8F1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72EF5AD" w14:textId="0E87AF76" w:rsidR="00E9106B" w:rsidRPr="001B59C4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F44F1D" w14:textId="55C6E6ED" w:rsidR="001B59C4" w:rsidRDefault="00D458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*Moore County Schools Career Fair at The Fair Barn (February </w:t>
            </w:r>
            <w:r w:rsidR="00522E49">
              <w:rPr>
                <w:rFonts w:ascii="Calibri" w:eastAsia="Times New Roman" w:hAnsi="Calibri" w:cs="Times New Roman"/>
                <w:color w:val="000000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</w:rPr>
              <w:t>, 202</w:t>
            </w:r>
            <w:r w:rsidR="00522E49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  <w:p w14:paraId="66BFD649" w14:textId="688CAD99" w:rsidR="00D4580F" w:rsidRDefault="00D458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F93B853" w14:textId="7267D030" w:rsidR="001B59C4" w:rsidRPr="001B59C4" w:rsidRDefault="001B59C4" w:rsidP="00F5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75D5" w:rsidRPr="001B59C4" w14:paraId="49A48114" w14:textId="77777777" w:rsidTr="00DB6A0A">
        <w:trPr>
          <w:trHeight w:val="455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534134" w14:textId="46F8B20F" w:rsidR="008475D5" w:rsidRPr="001B59C4" w:rsidRDefault="008475D5" w:rsidP="00297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F92C3A" w14:textId="1683A7F3" w:rsidR="008475D5" w:rsidRDefault="00847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Internship Program</w:t>
            </w:r>
          </w:p>
        </w:tc>
        <w:tc>
          <w:tcPr>
            <w:tcW w:w="6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2279B9" w14:textId="00AA41AB" w:rsidR="008475D5" w:rsidRPr="001B59C4" w:rsidRDefault="00847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>Muirfield Broadcasting offers internships to area College students for required credits in the Communications/broadcasting, marketing, and journalism curriculums. Student</w:t>
            </w:r>
            <w:r w:rsidR="00522E49">
              <w:t>s</w:t>
            </w:r>
            <w:r>
              <w:t xml:space="preserve"> participate in hands on learning and are given extensive access to skills that will complete their majors and prepare them for a career in the broadcast field. Internship program include</w:t>
            </w:r>
            <w:r w:rsidR="00522E49">
              <w:t>d</w:t>
            </w:r>
            <w:r>
              <w:t xml:space="preserve">: </w:t>
            </w:r>
            <w:r w:rsidR="00522E49">
              <w:t>On Air Shift work, production work, and video editing.  Intern was</w:t>
            </w:r>
            <w:r>
              <w:t xml:space="preserve"> from the following institution</w:t>
            </w:r>
            <w:r w:rsidR="00522E49">
              <w:t xml:space="preserve"> that</w:t>
            </w:r>
            <w:r>
              <w:t xml:space="preserve"> participated in the Internship Program during this period: </w:t>
            </w:r>
            <w:r w:rsidR="00522E49">
              <w:t>Central Community College</w:t>
            </w:r>
            <w:r>
              <w:t xml:space="preserve"> (1).</w:t>
            </w:r>
          </w:p>
        </w:tc>
      </w:tr>
      <w:tr w:rsidR="00DB6A0A" w:rsidRPr="001B59C4" w14:paraId="3FF17831" w14:textId="77777777" w:rsidTr="00752D84">
        <w:trPr>
          <w:trHeight w:val="455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EF921F" w14:textId="2205A7BA" w:rsidR="00DB6A0A" w:rsidRPr="001B59C4" w:rsidRDefault="00DB6A0A" w:rsidP="00297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C56429" w14:textId="060EC5D9" w:rsidR="00DB6A0A" w:rsidRPr="005B2B9B" w:rsidRDefault="00DB6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Training Program to Enable Station Personnel to Acquire Skills for Higher Level Positions</w:t>
            </w:r>
          </w:p>
        </w:tc>
        <w:tc>
          <w:tcPr>
            <w:tcW w:w="6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A05BE0" w14:textId="2F96C7C1" w:rsidR="00DB6A0A" w:rsidRPr="001B59C4" w:rsidRDefault="00DB6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Monthly Sales Meetings/Trainings are held for sales account executives.  During these meetings, among other things, account executives are provided training on how to better preform their job; the aim of the training is both to equip the account executive with skills and strategies that would qualify them for promotions within the company.</w:t>
            </w:r>
          </w:p>
        </w:tc>
      </w:tr>
    </w:tbl>
    <w:p w14:paraId="2A2A7D22" w14:textId="77777777" w:rsidR="00DA46CA" w:rsidRPr="009A6218" w:rsidRDefault="00DA46CA" w:rsidP="00E445C4">
      <w:pPr>
        <w:rPr>
          <w:b/>
          <w:sz w:val="28"/>
          <w:szCs w:val="28"/>
        </w:rPr>
      </w:pPr>
    </w:p>
    <w:sectPr w:rsidR="00DA46CA" w:rsidRPr="009A6218" w:rsidSect="004A46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B9F5B" w14:textId="77777777" w:rsidR="00F73144" w:rsidRDefault="00F73144" w:rsidP="0076244D">
      <w:pPr>
        <w:spacing w:after="0" w:line="240" w:lineRule="auto"/>
      </w:pPr>
      <w:r>
        <w:separator/>
      </w:r>
    </w:p>
  </w:endnote>
  <w:endnote w:type="continuationSeparator" w:id="0">
    <w:p w14:paraId="27299E34" w14:textId="77777777" w:rsidR="00F73144" w:rsidRDefault="00F73144" w:rsidP="0076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iDocIDFieldfd2f408c-5a0e-4c8e-b984-4e75"/>
  <w:p w14:paraId="2E6316A0" w14:textId="708F7CE4" w:rsidR="009C26D5" w:rsidRDefault="009C26D5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F84214">
      <w:t>4880-7599-9017.v1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iDocIDField00b343a0-323d-4d3f-823c-b94a"/>
  <w:p w14:paraId="2BB57D45" w14:textId="4C403CD3" w:rsidR="009C26D5" w:rsidRDefault="009C26D5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F84214">
      <w:t>4880-7599-9017.v1</w:t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iDocIDField6598ac4b-4a2f-4b0c-bfd4-7376"/>
  <w:p w14:paraId="74A646BE" w14:textId="25D1E4EB" w:rsidR="009C26D5" w:rsidRDefault="009C26D5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F84214">
      <w:t>4880-7599-9017.v1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E473" w14:textId="77777777" w:rsidR="00F73144" w:rsidRDefault="00F73144" w:rsidP="0076244D">
      <w:pPr>
        <w:spacing w:after="0" w:line="240" w:lineRule="auto"/>
      </w:pPr>
      <w:r>
        <w:separator/>
      </w:r>
    </w:p>
  </w:footnote>
  <w:footnote w:type="continuationSeparator" w:id="0">
    <w:p w14:paraId="44C7F787" w14:textId="77777777" w:rsidR="00F73144" w:rsidRDefault="00F73144" w:rsidP="0076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B0E4" w14:textId="77777777" w:rsidR="00CE7010" w:rsidRDefault="00CE7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51E9" w14:textId="77777777" w:rsidR="00CE7010" w:rsidRDefault="00CE7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10106" w14:textId="77777777" w:rsidR="00CE7010" w:rsidRDefault="00CE7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40C"/>
    <w:multiLevelType w:val="hybridMultilevel"/>
    <w:tmpl w:val="21C2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3F46"/>
    <w:multiLevelType w:val="hybridMultilevel"/>
    <w:tmpl w:val="A08A7CE0"/>
    <w:lvl w:ilvl="0" w:tplc="989C43A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B7C"/>
    <w:multiLevelType w:val="hybridMultilevel"/>
    <w:tmpl w:val="5B8C5EAA"/>
    <w:lvl w:ilvl="0" w:tplc="E6EA2DE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A7D16"/>
    <w:multiLevelType w:val="hybridMultilevel"/>
    <w:tmpl w:val="2370C874"/>
    <w:lvl w:ilvl="0" w:tplc="15C8E5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881956">
    <w:abstractNumId w:val="0"/>
  </w:num>
  <w:num w:numId="2" w16cid:durableId="642469344">
    <w:abstractNumId w:val="1"/>
  </w:num>
  <w:num w:numId="3" w16cid:durableId="423259423">
    <w:abstractNumId w:val="2"/>
  </w:num>
  <w:num w:numId="4" w16cid:durableId="46615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18"/>
    <w:rsid w:val="00041D6A"/>
    <w:rsid w:val="00080781"/>
    <w:rsid w:val="00090B55"/>
    <w:rsid w:val="00097519"/>
    <w:rsid w:val="000B5284"/>
    <w:rsid w:val="000C4137"/>
    <w:rsid w:val="000E1B14"/>
    <w:rsid w:val="000E3F39"/>
    <w:rsid w:val="00112337"/>
    <w:rsid w:val="0012426B"/>
    <w:rsid w:val="00133F16"/>
    <w:rsid w:val="001367A2"/>
    <w:rsid w:val="0016129E"/>
    <w:rsid w:val="0016279C"/>
    <w:rsid w:val="00164563"/>
    <w:rsid w:val="0016555B"/>
    <w:rsid w:val="001806F4"/>
    <w:rsid w:val="00180A91"/>
    <w:rsid w:val="001A181A"/>
    <w:rsid w:val="001B59C4"/>
    <w:rsid w:val="001D73C9"/>
    <w:rsid w:val="001E66C6"/>
    <w:rsid w:val="001F5BA5"/>
    <w:rsid w:val="002350DB"/>
    <w:rsid w:val="002418A6"/>
    <w:rsid w:val="00250771"/>
    <w:rsid w:val="00264767"/>
    <w:rsid w:val="00264BA4"/>
    <w:rsid w:val="00272F89"/>
    <w:rsid w:val="0027577B"/>
    <w:rsid w:val="0029743E"/>
    <w:rsid w:val="002A1850"/>
    <w:rsid w:val="002A25B8"/>
    <w:rsid w:val="003519BA"/>
    <w:rsid w:val="00357594"/>
    <w:rsid w:val="00383C1A"/>
    <w:rsid w:val="003C3E4A"/>
    <w:rsid w:val="003F1F5D"/>
    <w:rsid w:val="00416FAE"/>
    <w:rsid w:val="00422259"/>
    <w:rsid w:val="0042416E"/>
    <w:rsid w:val="0044616D"/>
    <w:rsid w:val="004814A3"/>
    <w:rsid w:val="004866A0"/>
    <w:rsid w:val="004873FB"/>
    <w:rsid w:val="004A46A5"/>
    <w:rsid w:val="004C6678"/>
    <w:rsid w:val="004F2D0F"/>
    <w:rsid w:val="005064F5"/>
    <w:rsid w:val="00510148"/>
    <w:rsid w:val="005221B3"/>
    <w:rsid w:val="00522E49"/>
    <w:rsid w:val="00565262"/>
    <w:rsid w:val="00590243"/>
    <w:rsid w:val="005A5F69"/>
    <w:rsid w:val="005B2B9B"/>
    <w:rsid w:val="005D037D"/>
    <w:rsid w:val="00613376"/>
    <w:rsid w:val="00617A54"/>
    <w:rsid w:val="00631A76"/>
    <w:rsid w:val="006478B3"/>
    <w:rsid w:val="006759D3"/>
    <w:rsid w:val="00693DF4"/>
    <w:rsid w:val="00706C1A"/>
    <w:rsid w:val="007110A3"/>
    <w:rsid w:val="00715B3E"/>
    <w:rsid w:val="00752D84"/>
    <w:rsid w:val="0076244D"/>
    <w:rsid w:val="007A6928"/>
    <w:rsid w:val="007B380F"/>
    <w:rsid w:val="007B4DF2"/>
    <w:rsid w:val="007C3964"/>
    <w:rsid w:val="007D13E6"/>
    <w:rsid w:val="007D5DD1"/>
    <w:rsid w:val="007F562C"/>
    <w:rsid w:val="00817600"/>
    <w:rsid w:val="008475D5"/>
    <w:rsid w:val="00870FC9"/>
    <w:rsid w:val="00872B81"/>
    <w:rsid w:val="008C5B19"/>
    <w:rsid w:val="009036AE"/>
    <w:rsid w:val="00914CE2"/>
    <w:rsid w:val="0091732C"/>
    <w:rsid w:val="009173A9"/>
    <w:rsid w:val="00920B8F"/>
    <w:rsid w:val="009444CC"/>
    <w:rsid w:val="00945495"/>
    <w:rsid w:val="009670A7"/>
    <w:rsid w:val="00971C9B"/>
    <w:rsid w:val="009A6218"/>
    <w:rsid w:val="009B2D40"/>
    <w:rsid w:val="009C26D5"/>
    <w:rsid w:val="009D6150"/>
    <w:rsid w:val="00A01170"/>
    <w:rsid w:val="00A053D7"/>
    <w:rsid w:val="00A22E5C"/>
    <w:rsid w:val="00A41506"/>
    <w:rsid w:val="00A42A9C"/>
    <w:rsid w:val="00A653D9"/>
    <w:rsid w:val="00A765D7"/>
    <w:rsid w:val="00A86E32"/>
    <w:rsid w:val="00A86F2D"/>
    <w:rsid w:val="00A86FC3"/>
    <w:rsid w:val="00AA1749"/>
    <w:rsid w:val="00AB402C"/>
    <w:rsid w:val="00AC5F67"/>
    <w:rsid w:val="00AD123D"/>
    <w:rsid w:val="00B3377E"/>
    <w:rsid w:val="00B356FA"/>
    <w:rsid w:val="00B4487D"/>
    <w:rsid w:val="00B551F5"/>
    <w:rsid w:val="00B86B2C"/>
    <w:rsid w:val="00BB046F"/>
    <w:rsid w:val="00BB78BB"/>
    <w:rsid w:val="00BD7F35"/>
    <w:rsid w:val="00BE415E"/>
    <w:rsid w:val="00C4455F"/>
    <w:rsid w:val="00C4516D"/>
    <w:rsid w:val="00C61567"/>
    <w:rsid w:val="00C73AEF"/>
    <w:rsid w:val="00C9243B"/>
    <w:rsid w:val="00CA4FBE"/>
    <w:rsid w:val="00CA7ACC"/>
    <w:rsid w:val="00CC53A1"/>
    <w:rsid w:val="00CE7010"/>
    <w:rsid w:val="00D1518E"/>
    <w:rsid w:val="00D1671E"/>
    <w:rsid w:val="00D2135C"/>
    <w:rsid w:val="00D23369"/>
    <w:rsid w:val="00D30940"/>
    <w:rsid w:val="00D35750"/>
    <w:rsid w:val="00D4580F"/>
    <w:rsid w:val="00D66954"/>
    <w:rsid w:val="00D67BA2"/>
    <w:rsid w:val="00D753E7"/>
    <w:rsid w:val="00D80320"/>
    <w:rsid w:val="00DA46CA"/>
    <w:rsid w:val="00DB6A0A"/>
    <w:rsid w:val="00DB6CC3"/>
    <w:rsid w:val="00DC53A4"/>
    <w:rsid w:val="00DE6365"/>
    <w:rsid w:val="00E00D2B"/>
    <w:rsid w:val="00E24F71"/>
    <w:rsid w:val="00E251DC"/>
    <w:rsid w:val="00E445C4"/>
    <w:rsid w:val="00E6066E"/>
    <w:rsid w:val="00E70D84"/>
    <w:rsid w:val="00E752D4"/>
    <w:rsid w:val="00E9106B"/>
    <w:rsid w:val="00F2172A"/>
    <w:rsid w:val="00F55BFA"/>
    <w:rsid w:val="00F662DC"/>
    <w:rsid w:val="00F73144"/>
    <w:rsid w:val="00F741A0"/>
    <w:rsid w:val="00F84214"/>
    <w:rsid w:val="00FC6A6A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794AA"/>
  <w15:docId w15:val="{CEEBA4FA-B281-425F-8B59-B1A9D640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7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7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7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F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7F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6928"/>
    <w:rPr>
      <w:color w:val="0000FF" w:themeColor="hyperlink"/>
      <w:u w:val="single"/>
    </w:rPr>
  </w:style>
  <w:style w:type="paragraph" w:customStyle="1" w:styleId="DocID">
    <w:name w:val="DocID"/>
    <w:basedOn w:val="Footer"/>
    <w:next w:val="Footer"/>
    <w:link w:val="DocIDChar"/>
    <w:rsid w:val="0076244D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76244D"/>
    <w:rPr>
      <w:rFonts w:ascii="Times New Roman" w:eastAsia="Times New Roman" w:hAnsi="Times New Roman" w:cs="Times New Roman"/>
      <w:sz w:val="16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6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44D"/>
  </w:style>
  <w:style w:type="paragraph" w:styleId="Header">
    <w:name w:val="header"/>
    <w:basedOn w:val="Normal"/>
    <w:link w:val="HeaderChar"/>
    <w:uiPriority w:val="99"/>
    <w:unhideWhenUsed/>
    <w:rsid w:val="0076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44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ar1025fm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WIOZ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1025f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r1025fm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IOZ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WIOZ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D47E0-BADA-44E4-8B11-FA543B9C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Hewitt</dc:creator>
  <cp:keywords/>
  <dc:description/>
  <cp:lastModifiedBy>Tiffany Hewitt</cp:lastModifiedBy>
  <cp:revision>3</cp:revision>
  <cp:lastPrinted>2025-07-30T18:04:00Z</cp:lastPrinted>
  <dcterms:created xsi:type="dcterms:W3CDTF">2025-07-30T18:04:00Z</dcterms:created>
  <dcterms:modified xsi:type="dcterms:W3CDTF">2025-07-30T18:13:00Z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4880-7599-9017.v1</vt:lpwstr>
  </property>
  <property fmtid="{D5CDD505-2E9C-101B-9397-08002B2CF9AE}" pid="3" name="CUS_DocIDChunk0">
    <vt:lpwstr>4880-7599-9017.v1</vt:lpwstr>
  </property>
  <property fmtid="{D5CDD505-2E9C-101B-9397-08002B2CF9AE}" pid="4" name="CUS_DocIDActiveBits">
    <vt:lpwstr>98304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